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D88" w:rsidRDefault="00121C2F" w:rsidP="007C44B9">
      <w:pPr>
        <w:jc w:val="center"/>
        <w:rPr>
          <w:rFonts w:ascii="ＭＳ 明朝" w:eastAsia="ＭＳ 明朝" w:hAnsi="ＭＳ 明朝"/>
        </w:rPr>
      </w:pPr>
      <w:r w:rsidRPr="00DF4B89">
        <w:rPr>
          <w:rFonts w:ascii="ＭＳ 明朝" w:eastAsia="ＭＳ 明朝" w:hAnsi="ＭＳ 明朝" w:hint="eastAsia"/>
        </w:rPr>
        <w:t>妹背牛町キャラクター使用</w:t>
      </w:r>
      <w:r w:rsidR="007C44B9">
        <w:rPr>
          <w:rFonts w:ascii="ＭＳ 明朝" w:eastAsia="ＭＳ 明朝" w:hAnsi="ＭＳ 明朝" w:hint="eastAsia"/>
        </w:rPr>
        <w:t>取扱</w:t>
      </w:r>
      <w:r w:rsidRPr="00DF4B89">
        <w:rPr>
          <w:rFonts w:ascii="ＭＳ 明朝" w:eastAsia="ＭＳ 明朝" w:hAnsi="ＭＳ 明朝" w:hint="eastAsia"/>
        </w:rPr>
        <w:t>要綱</w:t>
      </w:r>
    </w:p>
    <w:p w:rsidR="00C33D93" w:rsidRPr="00C33D93" w:rsidRDefault="00C33D93" w:rsidP="007C44B9">
      <w:pPr>
        <w:jc w:val="center"/>
        <w:rPr>
          <w:rFonts w:ascii="ＭＳ 明朝" w:eastAsia="ＭＳ 明朝" w:hAnsi="ＭＳ 明朝"/>
        </w:rPr>
      </w:pPr>
      <w:r>
        <w:rPr>
          <w:rFonts w:ascii="ＭＳ 明朝" w:eastAsia="ＭＳ 明朝" w:hAnsi="ＭＳ 明朝" w:hint="eastAsia"/>
        </w:rPr>
        <w:t xml:space="preserve">　　　　　　　　　　　　　　　　　　　　　　　</w:t>
      </w:r>
      <w:r w:rsidR="002F2C4A">
        <w:rPr>
          <w:rFonts w:ascii="ＭＳ 明朝" w:eastAsia="ＭＳ 明朝" w:hAnsi="ＭＳ 明朝" w:hint="eastAsia"/>
        </w:rPr>
        <w:t xml:space="preserve">　　</w:t>
      </w:r>
      <w:bookmarkStart w:id="0" w:name="_GoBack"/>
      <w:bookmarkEnd w:id="0"/>
    </w:p>
    <w:p w:rsidR="00121C2F" w:rsidRPr="007C44B9" w:rsidRDefault="00121C2F">
      <w:pPr>
        <w:rPr>
          <w:rFonts w:ascii="ＭＳ 明朝" w:eastAsia="ＭＳ 明朝" w:hAnsi="ＭＳ 明朝"/>
        </w:rPr>
      </w:pPr>
    </w:p>
    <w:p w:rsidR="00121C2F" w:rsidRPr="00DF4B89" w:rsidRDefault="002E1C9A">
      <w:pPr>
        <w:rPr>
          <w:rFonts w:ascii="ＭＳ 明朝" w:eastAsia="ＭＳ 明朝" w:hAnsi="ＭＳ 明朝" w:cs="ＭＳ 明朝"/>
        </w:rPr>
      </w:pPr>
      <w:r w:rsidRPr="00DF4B89">
        <w:rPr>
          <w:rFonts w:ascii="ＭＳ 明朝" w:eastAsia="ＭＳ 明朝" w:hAnsi="ＭＳ 明朝" w:cs="ＭＳ 明朝" w:hint="eastAsia"/>
        </w:rPr>
        <w:t xml:space="preserve"> </w:t>
      </w:r>
      <w:r w:rsidR="00DF4B89" w:rsidRPr="00DF4B89">
        <w:rPr>
          <w:rFonts w:ascii="ＭＳ 明朝" w:eastAsia="ＭＳ 明朝" w:hAnsi="ＭＳ 明朝" w:cs="ＭＳ 明朝" w:hint="eastAsia"/>
        </w:rPr>
        <w:t>(趣旨)</w:t>
      </w:r>
    </w:p>
    <w:p w:rsidR="00121C2F" w:rsidRDefault="008C08A8" w:rsidP="003F7CC9">
      <w:pPr>
        <w:ind w:left="210" w:hangingChars="100" w:hanging="210"/>
        <w:rPr>
          <w:rFonts w:ascii="ＭＳ 明朝" w:eastAsia="ＭＳ 明朝" w:hAnsi="ＭＳ 明朝"/>
        </w:rPr>
      </w:pPr>
      <w:r>
        <w:rPr>
          <w:rFonts w:ascii="ＭＳ 明朝" w:eastAsia="ＭＳ 明朝" w:hAnsi="ＭＳ 明朝" w:hint="eastAsia"/>
        </w:rPr>
        <w:t>第１条</w:t>
      </w:r>
      <w:r w:rsidR="00473830">
        <w:rPr>
          <w:rFonts w:ascii="ＭＳ 明朝" w:eastAsia="ＭＳ 明朝" w:hAnsi="ＭＳ 明朝" w:hint="eastAsia"/>
        </w:rPr>
        <w:t xml:space="preserve">　</w:t>
      </w:r>
      <w:r w:rsidR="00121C2F" w:rsidRPr="00DF4B89">
        <w:rPr>
          <w:rFonts w:ascii="ＭＳ 明朝" w:eastAsia="ＭＳ 明朝" w:hAnsi="ＭＳ 明朝" w:hint="eastAsia"/>
        </w:rPr>
        <w:t>この要綱は、妹背牛町キャラクター</w:t>
      </w:r>
      <w:r w:rsidR="00473830">
        <w:rPr>
          <w:rFonts w:ascii="ＭＳ 明朝" w:eastAsia="ＭＳ 明朝" w:hAnsi="ＭＳ 明朝" w:hint="eastAsia"/>
        </w:rPr>
        <w:t>（</w:t>
      </w:r>
      <w:r w:rsidR="00121C2F" w:rsidRPr="00DF4B89">
        <w:rPr>
          <w:rFonts w:ascii="ＭＳ 明朝" w:eastAsia="ＭＳ 明朝" w:hAnsi="ＭＳ 明朝" w:hint="eastAsia"/>
        </w:rPr>
        <w:t>以下</w:t>
      </w:r>
      <w:r w:rsidR="00121C2F" w:rsidRPr="00DF4B89">
        <w:rPr>
          <w:rFonts w:ascii="ＭＳ 明朝" w:eastAsia="ＭＳ 明朝" w:hAnsi="ＭＳ 明朝" w:cs="ＭＳ 明朝" w:hint="eastAsia"/>
        </w:rPr>
        <w:t>「キャラクター」という。</w:t>
      </w:r>
      <w:r w:rsidR="00473830">
        <w:rPr>
          <w:rFonts w:ascii="ＭＳ 明朝" w:eastAsia="ＭＳ 明朝" w:hAnsi="ＭＳ 明朝" w:hint="eastAsia"/>
        </w:rPr>
        <w:t>）の</w:t>
      </w:r>
      <w:r w:rsidR="00121C2F" w:rsidRPr="00DF4B89">
        <w:rPr>
          <w:rFonts w:ascii="ＭＳ 明朝" w:eastAsia="ＭＳ 明朝" w:hAnsi="ＭＳ 明朝" w:hint="eastAsia"/>
        </w:rPr>
        <w:t>使用に関し、必要な事項を定める。</w:t>
      </w:r>
    </w:p>
    <w:p w:rsidR="00D657D7" w:rsidRDefault="00D657D7" w:rsidP="003F7CC9">
      <w:pPr>
        <w:ind w:left="210" w:hangingChars="100" w:hanging="210"/>
        <w:rPr>
          <w:rFonts w:ascii="ＭＳ 明朝" w:eastAsia="ＭＳ 明朝" w:hAnsi="ＭＳ 明朝"/>
        </w:rPr>
      </w:pPr>
    </w:p>
    <w:p w:rsidR="003136A8" w:rsidRDefault="00C61C47">
      <w:pPr>
        <w:rPr>
          <w:rFonts w:ascii="ＭＳ 明朝" w:eastAsia="ＭＳ 明朝" w:hAnsi="ＭＳ 明朝"/>
        </w:rPr>
      </w:pPr>
      <w:r>
        <w:rPr>
          <w:rFonts w:ascii="ＭＳ 明朝" w:eastAsia="ＭＳ 明朝" w:hAnsi="ＭＳ 明朝" w:hint="eastAsia"/>
        </w:rPr>
        <w:t>（定義）</w:t>
      </w:r>
    </w:p>
    <w:p w:rsidR="00C61C47" w:rsidRDefault="00C61C47">
      <w:pPr>
        <w:rPr>
          <w:rFonts w:ascii="ＭＳ 明朝" w:eastAsia="ＭＳ 明朝" w:hAnsi="ＭＳ 明朝"/>
        </w:rPr>
      </w:pPr>
      <w:r>
        <w:rPr>
          <w:rFonts w:ascii="ＭＳ 明朝" w:eastAsia="ＭＳ 明朝" w:hAnsi="ＭＳ 明朝" w:hint="eastAsia"/>
        </w:rPr>
        <w:t>第２条　この要綱において「キャラクター」とは、次に掲げるものをいう。</w:t>
      </w:r>
    </w:p>
    <w:p w:rsidR="00C61C47" w:rsidRDefault="00C61C47">
      <w:pPr>
        <w:rPr>
          <w:rFonts w:ascii="ＭＳ 明朝" w:eastAsia="ＭＳ 明朝" w:hAnsi="ＭＳ 明朝"/>
        </w:rPr>
      </w:pPr>
      <w:r>
        <w:rPr>
          <w:rFonts w:ascii="ＭＳ 明朝" w:eastAsia="ＭＳ 明朝" w:hAnsi="ＭＳ 明朝" w:hint="eastAsia"/>
        </w:rPr>
        <w:t xml:space="preserve">　</w:t>
      </w:r>
      <w:r w:rsidR="00D657D7">
        <w:rPr>
          <w:rFonts w:ascii="ＭＳ 明朝" w:eastAsia="ＭＳ 明朝" w:hAnsi="ＭＳ 明朝" w:hint="eastAsia"/>
        </w:rPr>
        <w:t>（１）</w:t>
      </w:r>
      <w:r w:rsidR="00AF5814">
        <w:rPr>
          <w:rFonts w:ascii="ＭＳ 明朝" w:eastAsia="ＭＳ 明朝" w:hAnsi="ＭＳ 明朝" w:hint="eastAsia"/>
        </w:rPr>
        <w:t xml:space="preserve">　キャラクター</w:t>
      </w:r>
      <w:r w:rsidR="00BA35E8">
        <w:rPr>
          <w:rFonts w:ascii="ＭＳ 明朝" w:eastAsia="ＭＳ 明朝" w:hAnsi="ＭＳ 明朝" w:hint="eastAsia"/>
        </w:rPr>
        <w:t>１</w:t>
      </w:r>
      <w:r w:rsidR="00AF5814">
        <w:rPr>
          <w:rFonts w:ascii="ＭＳ 明朝" w:eastAsia="ＭＳ 明朝" w:hAnsi="ＭＳ 明朝" w:hint="eastAsia"/>
        </w:rPr>
        <w:t>「</w:t>
      </w:r>
      <w:r w:rsidR="00272A97">
        <w:rPr>
          <w:rFonts w:ascii="ＭＳ 明朝" w:eastAsia="ＭＳ 明朝" w:hAnsi="ＭＳ 明朝" w:hint="eastAsia"/>
        </w:rPr>
        <w:t>ウッチー</w:t>
      </w:r>
      <w:r w:rsidR="00AF5814">
        <w:rPr>
          <w:rFonts w:ascii="ＭＳ 明朝" w:eastAsia="ＭＳ 明朝" w:hAnsi="ＭＳ 明朝" w:hint="eastAsia"/>
        </w:rPr>
        <w:t>」</w:t>
      </w:r>
    </w:p>
    <w:p w:rsidR="00D657D7" w:rsidRDefault="00D657D7" w:rsidP="00D657D7">
      <w:pPr>
        <w:ind w:firstLineChars="100" w:firstLine="210"/>
        <w:rPr>
          <w:rFonts w:ascii="ＭＳ 明朝" w:eastAsia="ＭＳ 明朝" w:hAnsi="ＭＳ 明朝"/>
        </w:rPr>
      </w:pPr>
      <w:r>
        <w:rPr>
          <w:rFonts w:ascii="ＭＳ 明朝" w:eastAsia="ＭＳ 明朝" w:hAnsi="ＭＳ 明朝" w:hint="eastAsia"/>
        </w:rPr>
        <w:t>（２）　キャラクター</w:t>
      </w:r>
      <w:r w:rsidR="00BA35E8">
        <w:rPr>
          <w:rFonts w:ascii="ＭＳ 明朝" w:eastAsia="ＭＳ 明朝" w:hAnsi="ＭＳ 明朝" w:hint="eastAsia"/>
        </w:rPr>
        <w:t>２</w:t>
      </w:r>
      <w:r>
        <w:rPr>
          <w:rFonts w:ascii="ＭＳ 明朝" w:eastAsia="ＭＳ 明朝" w:hAnsi="ＭＳ 明朝" w:hint="eastAsia"/>
        </w:rPr>
        <w:t>「</w:t>
      </w:r>
      <w:r w:rsidR="006B30B3">
        <w:rPr>
          <w:rFonts w:ascii="ＭＳ 明朝" w:eastAsia="ＭＳ 明朝" w:hAnsi="ＭＳ 明朝" w:hint="eastAsia"/>
        </w:rPr>
        <w:t>あいもちゃん</w:t>
      </w:r>
      <w:r>
        <w:rPr>
          <w:rFonts w:ascii="ＭＳ 明朝" w:eastAsia="ＭＳ 明朝" w:hAnsi="ＭＳ 明朝" w:hint="eastAsia"/>
        </w:rPr>
        <w:t>」</w:t>
      </w:r>
    </w:p>
    <w:p w:rsidR="00D657D7" w:rsidRPr="00D657D7" w:rsidRDefault="00D657D7">
      <w:pPr>
        <w:rPr>
          <w:rFonts w:ascii="ＭＳ 明朝" w:eastAsia="ＭＳ 明朝" w:hAnsi="ＭＳ 明朝"/>
        </w:rPr>
      </w:pPr>
      <w:r>
        <w:rPr>
          <w:rFonts w:ascii="ＭＳ 明朝" w:eastAsia="ＭＳ 明朝" w:hAnsi="ＭＳ 明朝" w:hint="eastAsia"/>
        </w:rPr>
        <w:t xml:space="preserve">　（３）　キャラクター</w:t>
      </w:r>
      <w:r w:rsidR="00BA35E8">
        <w:rPr>
          <w:rFonts w:ascii="ＭＳ 明朝" w:eastAsia="ＭＳ 明朝" w:hAnsi="ＭＳ 明朝" w:hint="eastAsia"/>
        </w:rPr>
        <w:t>３</w:t>
      </w:r>
      <w:r>
        <w:rPr>
          <w:rFonts w:ascii="ＭＳ 明朝" w:eastAsia="ＭＳ 明朝" w:hAnsi="ＭＳ 明朝" w:hint="eastAsia"/>
        </w:rPr>
        <w:t>「</w:t>
      </w:r>
      <w:r w:rsidR="006B30B3">
        <w:rPr>
          <w:rFonts w:ascii="ＭＳ 明朝" w:eastAsia="ＭＳ 明朝" w:hAnsi="ＭＳ 明朝" w:hint="eastAsia"/>
        </w:rPr>
        <w:t>牛丸</w:t>
      </w:r>
      <w:r>
        <w:rPr>
          <w:rFonts w:ascii="ＭＳ 明朝" w:eastAsia="ＭＳ 明朝" w:hAnsi="ＭＳ 明朝" w:hint="eastAsia"/>
        </w:rPr>
        <w:t>」</w:t>
      </w:r>
    </w:p>
    <w:p w:rsidR="00D657D7" w:rsidRDefault="00D657D7">
      <w:pPr>
        <w:rPr>
          <w:rFonts w:ascii="ＭＳ 明朝" w:eastAsia="ＭＳ 明朝" w:hAnsi="ＭＳ 明朝"/>
        </w:rPr>
      </w:pPr>
      <w:r>
        <w:rPr>
          <w:rFonts w:ascii="ＭＳ 明朝" w:eastAsia="ＭＳ 明朝" w:hAnsi="ＭＳ 明朝" w:hint="eastAsia"/>
        </w:rPr>
        <w:t xml:space="preserve">　</w:t>
      </w:r>
      <w:r w:rsidR="00BA35E8">
        <w:rPr>
          <w:rFonts w:ascii="ＭＳ 明朝" w:eastAsia="ＭＳ 明朝" w:hAnsi="ＭＳ 明朝" w:hint="eastAsia"/>
        </w:rPr>
        <w:t>（４）　キャラクター４</w:t>
      </w:r>
    </w:p>
    <w:p w:rsidR="00284CB7" w:rsidRDefault="00284CB7">
      <w:pPr>
        <w:rPr>
          <w:rFonts w:ascii="ＭＳ 明朝" w:eastAsia="ＭＳ 明朝" w:hAnsi="ＭＳ 明朝"/>
        </w:rPr>
      </w:pPr>
    </w:p>
    <w:p w:rsidR="00164FDA" w:rsidRDefault="00164FDA">
      <w:pPr>
        <w:rPr>
          <w:rFonts w:ascii="ＭＳ 明朝" w:eastAsia="ＭＳ 明朝" w:hAnsi="ＭＳ 明朝"/>
        </w:rPr>
      </w:pPr>
      <w:r>
        <w:rPr>
          <w:rFonts w:ascii="ＭＳ 明朝" w:eastAsia="ＭＳ 明朝" w:hAnsi="ＭＳ 明朝" w:hint="eastAsia"/>
        </w:rPr>
        <w:t>（</w:t>
      </w:r>
      <w:r w:rsidR="00172172">
        <w:rPr>
          <w:rFonts w:ascii="ＭＳ 明朝" w:eastAsia="ＭＳ 明朝" w:hAnsi="ＭＳ 明朝" w:hint="eastAsia"/>
        </w:rPr>
        <w:t>キャラクターデザイン</w:t>
      </w:r>
      <w:r>
        <w:rPr>
          <w:rFonts w:ascii="ＭＳ 明朝" w:eastAsia="ＭＳ 明朝" w:hAnsi="ＭＳ 明朝" w:hint="eastAsia"/>
        </w:rPr>
        <w:t>）</w:t>
      </w:r>
    </w:p>
    <w:p w:rsidR="00164FDA" w:rsidRDefault="00164FDA">
      <w:pPr>
        <w:rPr>
          <w:rFonts w:ascii="ＭＳ 明朝" w:eastAsia="ＭＳ 明朝" w:hAnsi="ＭＳ 明朝"/>
        </w:rPr>
      </w:pPr>
      <w:r>
        <w:rPr>
          <w:rFonts w:ascii="ＭＳ 明朝" w:eastAsia="ＭＳ 明朝" w:hAnsi="ＭＳ 明朝" w:hint="eastAsia"/>
        </w:rPr>
        <w:t>第３条</w:t>
      </w:r>
      <w:r w:rsidR="009673DA">
        <w:rPr>
          <w:rFonts w:ascii="ＭＳ 明朝" w:eastAsia="ＭＳ 明朝" w:hAnsi="ＭＳ 明朝" w:hint="eastAsia"/>
        </w:rPr>
        <w:t xml:space="preserve">　キャラクターのデザイン</w:t>
      </w:r>
      <w:r w:rsidR="00172172">
        <w:rPr>
          <w:rFonts w:ascii="ＭＳ 明朝" w:eastAsia="ＭＳ 明朝" w:hAnsi="ＭＳ 明朝" w:hint="eastAsia"/>
        </w:rPr>
        <w:t>については（別図）のとおりとする。</w:t>
      </w:r>
    </w:p>
    <w:p w:rsidR="00164FDA" w:rsidRDefault="00172172" w:rsidP="00172172">
      <w:pPr>
        <w:ind w:left="210" w:hangingChars="100" w:hanging="210"/>
        <w:rPr>
          <w:rFonts w:ascii="ＭＳ 明朝" w:eastAsia="ＭＳ 明朝" w:hAnsi="ＭＳ 明朝"/>
        </w:rPr>
      </w:pPr>
      <w:r w:rsidRPr="00172172">
        <w:rPr>
          <w:rFonts w:ascii="ＭＳ 明朝" w:eastAsia="ＭＳ 明朝" w:hAnsi="ＭＳ 明朝" w:hint="eastAsia"/>
        </w:rPr>
        <w:t>２　キャラクターを使用する者（以下「使用者」という。）は、基本デザインをみだりに変更して使用することはできない。ただし、印刷物のデザイン上、単色印刷を選択しても差し支えない。</w:t>
      </w:r>
    </w:p>
    <w:p w:rsidR="00172172" w:rsidRPr="00172172" w:rsidRDefault="00172172" w:rsidP="00172172">
      <w:pPr>
        <w:ind w:left="210" w:hangingChars="100" w:hanging="210"/>
        <w:rPr>
          <w:rFonts w:ascii="ＭＳ 明朝" w:eastAsia="ＭＳ 明朝" w:hAnsi="ＭＳ 明朝"/>
        </w:rPr>
      </w:pPr>
    </w:p>
    <w:p w:rsidR="00121C2F" w:rsidRPr="00DF4B89" w:rsidRDefault="00473830">
      <w:pPr>
        <w:rPr>
          <w:rFonts w:ascii="ＭＳ 明朝" w:eastAsia="ＭＳ 明朝" w:hAnsi="ＭＳ 明朝"/>
        </w:rPr>
      </w:pPr>
      <w:r>
        <w:rPr>
          <w:rFonts w:ascii="ＭＳ 明朝" w:eastAsia="ＭＳ 明朝" w:hAnsi="ＭＳ 明朝" w:hint="eastAsia"/>
        </w:rPr>
        <w:t>（</w:t>
      </w:r>
      <w:r w:rsidR="003136A8">
        <w:rPr>
          <w:rFonts w:ascii="ＭＳ 明朝" w:eastAsia="ＭＳ 明朝" w:hAnsi="ＭＳ 明朝" w:hint="eastAsia"/>
        </w:rPr>
        <w:t>キャラクターの使用</w:t>
      </w:r>
      <w:r>
        <w:rPr>
          <w:rFonts w:ascii="ＭＳ 明朝" w:eastAsia="ＭＳ 明朝" w:hAnsi="ＭＳ 明朝" w:hint="eastAsia"/>
        </w:rPr>
        <w:t>）</w:t>
      </w:r>
    </w:p>
    <w:p w:rsidR="00DF4B89" w:rsidRDefault="00DF4B89" w:rsidP="00473830">
      <w:pPr>
        <w:ind w:left="210" w:hangingChars="100" w:hanging="210"/>
        <w:rPr>
          <w:rFonts w:ascii="ＭＳ 明朝" w:eastAsia="ＭＳ 明朝" w:hAnsi="ＭＳ 明朝"/>
        </w:rPr>
      </w:pPr>
      <w:r w:rsidRPr="00DF4B89">
        <w:rPr>
          <w:rFonts w:ascii="ＭＳ 明朝" w:eastAsia="ＭＳ 明朝" w:hAnsi="ＭＳ 明朝" w:hint="eastAsia"/>
        </w:rPr>
        <w:t>第</w:t>
      </w:r>
      <w:r w:rsidR="00AB7F5C">
        <w:rPr>
          <w:rFonts w:ascii="ＭＳ 明朝" w:eastAsia="ＭＳ 明朝" w:hAnsi="ＭＳ 明朝" w:hint="eastAsia"/>
        </w:rPr>
        <w:t>４</w:t>
      </w:r>
      <w:r w:rsidRPr="00DF4B89">
        <w:rPr>
          <w:rFonts w:ascii="ＭＳ 明朝" w:eastAsia="ＭＳ 明朝" w:hAnsi="ＭＳ 明朝" w:hint="eastAsia"/>
        </w:rPr>
        <w:t>条</w:t>
      </w:r>
      <w:r>
        <w:rPr>
          <w:rFonts w:ascii="ＭＳ 明朝" w:eastAsia="ＭＳ 明朝" w:hAnsi="ＭＳ 明朝" w:hint="eastAsia"/>
        </w:rPr>
        <w:t xml:space="preserve">　</w:t>
      </w:r>
      <w:r w:rsidR="000C3499">
        <w:rPr>
          <w:rFonts w:ascii="ＭＳ 明朝" w:eastAsia="ＭＳ 明朝" w:hAnsi="ＭＳ 明朝" w:hint="eastAsia"/>
        </w:rPr>
        <w:t>キャラクターを使用しようとする者は、あらかじめ町長の承認を受けなければならない。ただし、次の各号のいずれかに該当するときは、この限りでない。</w:t>
      </w:r>
    </w:p>
    <w:p w:rsidR="000C3499" w:rsidRDefault="000C3499" w:rsidP="00473830">
      <w:pPr>
        <w:ind w:firstLineChars="100" w:firstLine="210"/>
        <w:rPr>
          <w:rFonts w:ascii="ＭＳ 明朝" w:eastAsia="ＭＳ 明朝" w:hAnsi="ＭＳ 明朝"/>
        </w:rPr>
      </w:pPr>
      <w:r>
        <w:rPr>
          <w:rFonts w:ascii="ＭＳ 明朝" w:eastAsia="ＭＳ 明朝" w:hAnsi="ＭＳ 明朝" w:hint="eastAsia"/>
        </w:rPr>
        <w:t>(１)　町が使用するとき</w:t>
      </w:r>
    </w:p>
    <w:p w:rsidR="000C3499" w:rsidRDefault="000C3499" w:rsidP="00473830">
      <w:pPr>
        <w:ind w:firstLineChars="100" w:firstLine="210"/>
        <w:rPr>
          <w:rFonts w:ascii="ＭＳ 明朝" w:eastAsia="ＭＳ 明朝" w:hAnsi="ＭＳ 明朝"/>
        </w:rPr>
      </w:pPr>
      <w:r>
        <w:rPr>
          <w:rFonts w:ascii="ＭＳ 明朝" w:eastAsia="ＭＳ 明朝" w:hAnsi="ＭＳ 明朝" w:hint="eastAsia"/>
        </w:rPr>
        <w:t xml:space="preserve">(２)　国または地方公共団体が使用するとき </w:t>
      </w:r>
    </w:p>
    <w:p w:rsidR="000C3499" w:rsidRDefault="000C3499" w:rsidP="00473830">
      <w:pPr>
        <w:ind w:firstLineChars="100" w:firstLine="210"/>
        <w:rPr>
          <w:rFonts w:ascii="ＭＳ 明朝" w:eastAsia="ＭＳ 明朝" w:hAnsi="ＭＳ 明朝"/>
        </w:rPr>
      </w:pPr>
      <w:r>
        <w:rPr>
          <w:rFonts w:ascii="ＭＳ 明朝" w:eastAsia="ＭＳ 明朝" w:hAnsi="ＭＳ 明朝" w:hint="eastAsia"/>
        </w:rPr>
        <w:t>(３)　学校等の教育機関が教育目的で</w:t>
      </w:r>
      <w:r w:rsidR="007D3C07">
        <w:rPr>
          <w:rFonts w:ascii="ＭＳ 明朝" w:eastAsia="ＭＳ 明朝" w:hAnsi="ＭＳ 明朝" w:hint="eastAsia"/>
        </w:rPr>
        <w:t>使用する</w:t>
      </w:r>
      <w:r>
        <w:rPr>
          <w:rFonts w:ascii="ＭＳ 明朝" w:eastAsia="ＭＳ 明朝" w:hAnsi="ＭＳ 明朝" w:hint="eastAsia"/>
        </w:rPr>
        <w:t>とき</w:t>
      </w:r>
    </w:p>
    <w:p w:rsidR="007D3C07" w:rsidRDefault="000C3499" w:rsidP="00473830">
      <w:pPr>
        <w:ind w:firstLineChars="100" w:firstLine="210"/>
        <w:rPr>
          <w:rFonts w:ascii="ＭＳ 明朝" w:eastAsia="ＭＳ 明朝" w:hAnsi="ＭＳ 明朝"/>
        </w:rPr>
      </w:pPr>
      <w:r>
        <w:rPr>
          <w:rFonts w:ascii="ＭＳ 明朝" w:eastAsia="ＭＳ 明朝" w:hAnsi="ＭＳ 明朝" w:hint="eastAsia"/>
        </w:rPr>
        <w:t>(</w:t>
      </w:r>
      <w:r w:rsidR="007D3C07">
        <w:rPr>
          <w:rFonts w:ascii="ＭＳ 明朝" w:eastAsia="ＭＳ 明朝" w:hAnsi="ＭＳ 明朝" w:hint="eastAsia"/>
        </w:rPr>
        <w:t>４</w:t>
      </w:r>
      <w:r>
        <w:rPr>
          <w:rFonts w:ascii="ＭＳ 明朝" w:eastAsia="ＭＳ 明朝" w:hAnsi="ＭＳ 明朝" w:hint="eastAsia"/>
        </w:rPr>
        <w:t>)</w:t>
      </w:r>
      <w:r w:rsidR="007D3C07">
        <w:rPr>
          <w:rFonts w:ascii="ＭＳ 明朝" w:eastAsia="ＭＳ 明朝" w:hAnsi="ＭＳ 明朝" w:hint="eastAsia"/>
        </w:rPr>
        <w:t xml:space="preserve">　報道機関が報道及び広報の目的で使用するとき</w:t>
      </w:r>
    </w:p>
    <w:p w:rsidR="007D3C07" w:rsidRDefault="007D3C07" w:rsidP="00473830">
      <w:pPr>
        <w:ind w:firstLineChars="100" w:firstLine="210"/>
        <w:rPr>
          <w:rFonts w:ascii="ＭＳ 明朝" w:eastAsia="ＭＳ 明朝" w:hAnsi="ＭＳ 明朝"/>
        </w:rPr>
      </w:pPr>
      <w:r>
        <w:rPr>
          <w:rFonts w:ascii="ＭＳ 明朝" w:eastAsia="ＭＳ 明朝" w:hAnsi="ＭＳ 明朝" w:hint="eastAsia"/>
        </w:rPr>
        <w:t>(５)　個人的に又は家庭内、或いはこれに準ずる限られた範囲内において使用するとき</w:t>
      </w:r>
    </w:p>
    <w:p w:rsidR="007D3C07" w:rsidRDefault="007D3C07" w:rsidP="00473830">
      <w:pPr>
        <w:ind w:firstLineChars="100" w:firstLine="210"/>
        <w:rPr>
          <w:rFonts w:ascii="ＭＳ 明朝" w:eastAsia="ＭＳ 明朝" w:hAnsi="ＭＳ 明朝"/>
        </w:rPr>
      </w:pPr>
      <w:r>
        <w:rPr>
          <w:rFonts w:ascii="ＭＳ 明朝" w:eastAsia="ＭＳ 明朝" w:hAnsi="ＭＳ 明朝" w:hint="eastAsia"/>
        </w:rPr>
        <w:t>(６)　その他町長が適当と認めたとき</w:t>
      </w:r>
    </w:p>
    <w:p w:rsidR="007D3C07" w:rsidRDefault="007D3C07">
      <w:pPr>
        <w:rPr>
          <w:rFonts w:ascii="ＭＳ 明朝" w:eastAsia="ＭＳ 明朝" w:hAnsi="ＭＳ 明朝"/>
        </w:rPr>
      </w:pPr>
    </w:p>
    <w:p w:rsidR="007D3C07" w:rsidRDefault="00473830" w:rsidP="002F2C4A">
      <w:pPr>
        <w:rPr>
          <w:rFonts w:ascii="ＭＳ 明朝" w:eastAsia="ＭＳ 明朝" w:hAnsi="ＭＳ 明朝"/>
        </w:rPr>
      </w:pPr>
      <w:r>
        <w:rPr>
          <w:rFonts w:ascii="ＭＳ 明朝" w:eastAsia="ＭＳ 明朝" w:hAnsi="ＭＳ 明朝" w:hint="eastAsia"/>
        </w:rPr>
        <w:t>（</w:t>
      </w:r>
      <w:r w:rsidR="007D3C07">
        <w:rPr>
          <w:rFonts w:ascii="ＭＳ 明朝" w:eastAsia="ＭＳ 明朝" w:hAnsi="ＭＳ 明朝" w:hint="eastAsia"/>
        </w:rPr>
        <w:t>使用の承認申請</w:t>
      </w:r>
      <w:r>
        <w:rPr>
          <w:rFonts w:ascii="ＭＳ 明朝" w:eastAsia="ＭＳ 明朝" w:hAnsi="ＭＳ 明朝" w:hint="eastAsia"/>
        </w:rPr>
        <w:t>）</w:t>
      </w:r>
    </w:p>
    <w:p w:rsidR="007D3C07" w:rsidRDefault="007D3C07" w:rsidP="003F7CC9">
      <w:pPr>
        <w:ind w:left="210" w:hangingChars="100" w:hanging="210"/>
        <w:rPr>
          <w:rFonts w:ascii="ＭＳ 明朝" w:eastAsia="ＭＳ 明朝" w:hAnsi="ＭＳ 明朝"/>
        </w:rPr>
      </w:pPr>
      <w:r>
        <w:rPr>
          <w:rFonts w:ascii="ＭＳ 明朝" w:eastAsia="ＭＳ 明朝" w:hAnsi="ＭＳ 明朝" w:hint="eastAsia"/>
        </w:rPr>
        <w:t>第</w:t>
      </w:r>
      <w:r w:rsidR="00AB7F5C">
        <w:rPr>
          <w:rFonts w:ascii="ＭＳ 明朝" w:eastAsia="ＭＳ 明朝" w:hAnsi="ＭＳ 明朝" w:hint="eastAsia"/>
        </w:rPr>
        <w:t>５</w:t>
      </w:r>
      <w:r>
        <w:rPr>
          <w:rFonts w:ascii="ＭＳ 明朝" w:eastAsia="ＭＳ 明朝" w:hAnsi="ＭＳ 明朝" w:hint="eastAsia"/>
        </w:rPr>
        <w:t xml:space="preserve">条　</w:t>
      </w:r>
      <w:r w:rsidR="006809A0">
        <w:rPr>
          <w:rFonts w:ascii="ＭＳ 明朝" w:eastAsia="ＭＳ 明朝" w:hAnsi="ＭＳ 明朝" w:hint="eastAsia"/>
        </w:rPr>
        <w:t>前条の承認を受けようとする者</w:t>
      </w:r>
      <w:r w:rsidR="00473830">
        <w:rPr>
          <w:rFonts w:ascii="ＭＳ 明朝" w:eastAsia="ＭＳ 明朝" w:hAnsi="ＭＳ 明朝" w:hint="eastAsia"/>
        </w:rPr>
        <w:t>（</w:t>
      </w:r>
      <w:r w:rsidR="006809A0">
        <w:rPr>
          <w:rFonts w:ascii="ＭＳ 明朝" w:eastAsia="ＭＳ 明朝" w:hAnsi="ＭＳ 明朝" w:hint="eastAsia"/>
        </w:rPr>
        <w:t>以下「申請者」</w:t>
      </w:r>
      <w:r w:rsidR="00473830">
        <w:rPr>
          <w:rFonts w:ascii="ＭＳ 明朝" w:eastAsia="ＭＳ 明朝" w:hAnsi="ＭＳ 明朝" w:hint="eastAsia"/>
        </w:rPr>
        <w:t>という。）</w:t>
      </w:r>
      <w:r w:rsidR="006809A0">
        <w:rPr>
          <w:rFonts w:ascii="ＭＳ 明朝" w:eastAsia="ＭＳ 明朝" w:hAnsi="ＭＳ 明朝" w:hint="eastAsia"/>
        </w:rPr>
        <w:t>は、キャラクター使用承認申請書(様式第１号)に必要書類を添えて、町長に提出しなければならない。</w:t>
      </w:r>
    </w:p>
    <w:p w:rsidR="007D3C07" w:rsidRDefault="007D3C07">
      <w:pPr>
        <w:rPr>
          <w:rFonts w:ascii="ＭＳ 明朝" w:eastAsia="ＭＳ 明朝" w:hAnsi="ＭＳ 明朝"/>
        </w:rPr>
      </w:pPr>
    </w:p>
    <w:p w:rsidR="007D3C07" w:rsidRDefault="00473830" w:rsidP="002F2C4A">
      <w:pPr>
        <w:rPr>
          <w:rFonts w:ascii="ＭＳ 明朝" w:eastAsia="ＭＳ 明朝" w:hAnsi="ＭＳ 明朝"/>
        </w:rPr>
      </w:pPr>
      <w:r>
        <w:rPr>
          <w:rFonts w:ascii="ＭＳ 明朝" w:eastAsia="ＭＳ 明朝" w:hAnsi="ＭＳ 明朝" w:hint="eastAsia"/>
        </w:rPr>
        <w:t>（</w:t>
      </w:r>
      <w:r w:rsidR="006809A0">
        <w:rPr>
          <w:rFonts w:ascii="ＭＳ 明朝" w:eastAsia="ＭＳ 明朝" w:hAnsi="ＭＳ 明朝" w:hint="eastAsia"/>
        </w:rPr>
        <w:t>使用の承認</w:t>
      </w:r>
      <w:r>
        <w:rPr>
          <w:rFonts w:ascii="ＭＳ 明朝" w:eastAsia="ＭＳ 明朝" w:hAnsi="ＭＳ 明朝" w:hint="eastAsia"/>
        </w:rPr>
        <w:t>）</w:t>
      </w:r>
    </w:p>
    <w:p w:rsidR="006809A0" w:rsidRDefault="006809A0" w:rsidP="008C08A8">
      <w:pPr>
        <w:ind w:left="210" w:hangingChars="100" w:hanging="210"/>
        <w:rPr>
          <w:rFonts w:ascii="ＭＳ 明朝" w:eastAsia="ＭＳ 明朝" w:hAnsi="ＭＳ 明朝"/>
        </w:rPr>
      </w:pPr>
      <w:r>
        <w:rPr>
          <w:rFonts w:ascii="ＭＳ 明朝" w:eastAsia="ＭＳ 明朝" w:hAnsi="ＭＳ 明朝" w:hint="eastAsia"/>
        </w:rPr>
        <w:t>第</w:t>
      </w:r>
      <w:r w:rsidR="00AB7F5C">
        <w:rPr>
          <w:rFonts w:ascii="ＭＳ 明朝" w:eastAsia="ＭＳ 明朝" w:hAnsi="ＭＳ 明朝" w:hint="eastAsia"/>
        </w:rPr>
        <w:t>６</w:t>
      </w:r>
      <w:r>
        <w:rPr>
          <w:rFonts w:ascii="ＭＳ 明朝" w:eastAsia="ＭＳ 明朝" w:hAnsi="ＭＳ 明朝" w:hint="eastAsia"/>
        </w:rPr>
        <w:t>条　町長は、前条に規定する申請があったときは、その内容を審査し、適当と認める場</w:t>
      </w:r>
      <w:r>
        <w:rPr>
          <w:rFonts w:ascii="ＭＳ 明朝" w:eastAsia="ＭＳ 明朝" w:hAnsi="ＭＳ 明朝" w:hint="eastAsia"/>
        </w:rPr>
        <w:lastRenderedPageBreak/>
        <w:t>合は</w:t>
      </w:r>
      <w:r w:rsidR="001B62C7">
        <w:rPr>
          <w:rFonts w:ascii="ＭＳ 明朝" w:eastAsia="ＭＳ 明朝" w:hAnsi="ＭＳ 明朝" w:hint="eastAsia"/>
        </w:rPr>
        <w:t>、キャラクターの使用を承認するものとする。</w:t>
      </w:r>
      <w:r w:rsidR="00826B29">
        <w:rPr>
          <w:rFonts w:ascii="ＭＳ 明朝" w:eastAsia="ＭＳ 明朝" w:hAnsi="ＭＳ 明朝" w:hint="eastAsia"/>
        </w:rPr>
        <w:t>ただし、次の</w:t>
      </w:r>
      <w:r w:rsidR="002F1F4A">
        <w:rPr>
          <w:rFonts w:ascii="ＭＳ 明朝" w:eastAsia="ＭＳ 明朝" w:hAnsi="ＭＳ 明朝" w:hint="eastAsia"/>
        </w:rPr>
        <w:t>各号</w:t>
      </w:r>
      <w:r w:rsidR="00826B29">
        <w:rPr>
          <w:rFonts w:ascii="ＭＳ 明朝" w:eastAsia="ＭＳ 明朝" w:hAnsi="ＭＳ 明朝" w:hint="eastAsia"/>
        </w:rPr>
        <w:t>のいずれかに該当する場合は、町長は、キャラクターの使用を承認しない。</w:t>
      </w:r>
    </w:p>
    <w:p w:rsidR="00826B29" w:rsidRDefault="00826B29" w:rsidP="008C08A8">
      <w:pPr>
        <w:ind w:firstLineChars="100" w:firstLine="210"/>
        <w:rPr>
          <w:rFonts w:ascii="ＭＳ 明朝" w:eastAsia="ＭＳ 明朝" w:hAnsi="ＭＳ 明朝"/>
        </w:rPr>
      </w:pPr>
      <w:r>
        <w:rPr>
          <w:rFonts w:ascii="ＭＳ 明朝" w:eastAsia="ＭＳ 明朝" w:hAnsi="ＭＳ 明朝" w:hint="eastAsia"/>
        </w:rPr>
        <w:t xml:space="preserve">(１)　</w:t>
      </w:r>
      <w:r w:rsidR="001B0D8C">
        <w:rPr>
          <w:rFonts w:ascii="ＭＳ 明朝" w:eastAsia="ＭＳ 明朝" w:hAnsi="ＭＳ 明朝" w:hint="eastAsia"/>
        </w:rPr>
        <w:t>営利を目的とするとき</w:t>
      </w:r>
    </w:p>
    <w:p w:rsidR="001B0D8C" w:rsidRDefault="001B0D8C" w:rsidP="008C08A8">
      <w:pPr>
        <w:ind w:firstLineChars="100" w:firstLine="210"/>
        <w:rPr>
          <w:rFonts w:ascii="ＭＳ 明朝" w:eastAsia="ＭＳ 明朝" w:hAnsi="ＭＳ 明朝"/>
        </w:rPr>
      </w:pPr>
      <w:r>
        <w:rPr>
          <w:rFonts w:ascii="ＭＳ 明朝" w:eastAsia="ＭＳ 明朝" w:hAnsi="ＭＳ 明朝" w:hint="eastAsia"/>
        </w:rPr>
        <w:t>(２)　法令及び公序良俗に反する又は、反するおそれのあるとき</w:t>
      </w:r>
    </w:p>
    <w:p w:rsidR="001B0D8C" w:rsidRDefault="001B0D8C" w:rsidP="008C08A8">
      <w:pPr>
        <w:ind w:firstLineChars="100" w:firstLine="210"/>
        <w:rPr>
          <w:rFonts w:ascii="ＭＳ 明朝" w:eastAsia="ＭＳ 明朝" w:hAnsi="ＭＳ 明朝"/>
        </w:rPr>
      </w:pPr>
      <w:r>
        <w:rPr>
          <w:rFonts w:ascii="ＭＳ 明朝" w:eastAsia="ＭＳ 明朝" w:hAnsi="ＭＳ 明朝" w:hint="eastAsia"/>
        </w:rPr>
        <w:t>(３)　特定の政治、</w:t>
      </w:r>
      <w:r w:rsidR="003448EC">
        <w:rPr>
          <w:rFonts w:ascii="ＭＳ 明朝" w:eastAsia="ＭＳ 明朝" w:hAnsi="ＭＳ 明朝" w:hint="eastAsia"/>
        </w:rPr>
        <w:t>思想、宗教活動に利用され、又は利用されるおそれのあるとき</w:t>
      </w:r>
    </w:p>
    <w:p w:rsidR="003448EC" w:rsidRDefault="003448EC" w:rsidP="008C08A8">
      <w:pPr>
        <w:ind w:firstLineChars="100" w:firstLine="210"/>
        <w:rPr>
          <w:rFonts w:ascii="ＭＳ 明朝" w:eastAsia="ＭＳ 明朝" w:hAnsi="ＭＳ 明朝"/>
        </w:rPr>
      </w:pPr>
      <w:r>
        <w:rPr>
          <w:rFonts w:ascii="ＭＳ 明朝" w:eastAsia="ＭＳ 明朝" w:hAnsi="ＭＳ 明朝" w:hint="eastAsia"/>
        </w:rPr>
        <w:t>(４)　特定の個人、団体等の売名に利用され、又は利用されるおそれのあるとき</w:t>
      </w:r>
    </w:p>
    <w:p w:rsidR="003448EC" w:rsidRDefault="003448EC" w:rsidP="008C08A8">
      <w:pPr>
        <w:ind w:firstLineChars="100" w:firstLine="210"/>
        <w:rPr>
          <w:rFonts w:ascii="ＭＳ 明朝" w:eastAsia="ＭＳ 明朝" w:hAnsi="ＭＳ 明朝"/>
        </w:rPr>
      </w:pPr>
      <w:r>
        <w:rPr>
          <w:rFonts w:ascii="ＭＳ 明朝" w:eastAsia="ＭＳ 明朝" w:hAnsi="ＭＳ 明朝" w:hint="eastAsia"/>
        </w:rPr>
        <w:t>(５)　妹背牛町及びキャラクターの</w:t>
      </w:r>
      <w:r w:rsidR="008C08A8">
        <w:rPr>
          <w:rFonts w:ascii="ＭＳ 明朝" w:eastAsia="ＭＳ 明朝" w:hAnsi="ＭＳ 明朝" w:hint="eastAsia"/>
        </w:rPr>
        <w:t>イメージを損なう、又は損なう恐れのあるとき</w:t>
      </w:r>
    </w:p>
    <w:p w:rsidR="008C08A8" w:rsidRDefault="008C08A8" w:rsidP="008C08A8">
      <w:pPr>
        <w:ind w:firstLineChars="100" w:firstLine="210"/>
        <w:rPr>
          <w:rFonts w:ascii="ＭＳ 明朝" w:eastAsia="ＭＳ 明朝" w:hAnsi="ＭＳ 明朝"/>
        </w:rPr>
      </w:pPr>
      <w:r>
        <w:rPr>
          <w:rFonts w:ascii="ＭＳ 明朝" w:eastAsia="ＭＳ 明朝" w:hAnsi="ＭＳ 明朝" w:hint="eastAsia"/>
        </w:rPr>
        <w:t>(６)　その他町長が不適当と認めたとき</w:t>
      </w:r>
    </w:p>
    <w:p w:rsidR="008C08A8" w:rsidRDefault="008C08A8" w:rsidP="00F81588">
      <w:pPr>
        <w:ind w:left="210" w:hangingChars="100" w:hanging="210"/>
        <w:rPr>
          <w:rFonts w:ascii="ＭＳ 明朝" w:eastAsia="ＭＳ 明朝" w:hAnsi="ＭＳ 明朝"/>
        </w:rPr>
      </w:pPr>
      <w:r>
        <w:rPr>
          <w:rFonts w:ascii="ＭＳ 明朝" w:eastAsia="ＭＳ 明朝" w:hAnsi="ＭＳ 明朝" w:hint="eastAsia"/>
        </w:rPr>
        <w:t>２　町長は、前項の規定に</w:t>
      </w:r>
      <w:r w:rsidR="00F81588">
        <w:rPr>
          <w:rFonts w:ascii="ＭＳ 明朝" w:eastAsia="ＭＳ 明朝" w:hAnsi="ＭＳ 明朝" w:hint="eastAsia"/>
        </w:rPr>
        <w:t>基づき使用を</w:t>
      </w:r>
      <w:r>
        <w:rPr>
          <w:rFonts w:ascii="ＭＳ 明朝" w:eastAsia="ＭＳ 明朝" w:hAnsi="ＭＳ 明朝" w:hint="eastAsia"/>
        </w:rPr>
        <w:t>承認</w:t>
      </w:r>
      <w:r w:rsidR="00F81588">
        <w:rPr>
          <w:rFonts w:ascii="ＭＳ 明朝" w:eastAsia="ＭＳ 明朝" w:hAnsi="ＭＳ 明朝" w:hint="eastAsia"/>
        </w:rPr>
        <w:t>するときは、キャラクター使用承認</w:t>
      </w:r>
      <w:r w:rsidR="008F5C30">
        <w:rPr>
          <w:rFonts w:ascii="ＭＳ 明朝" w:eastAsia="ＭＳ 明朝" w:hAnsi="ＭＳ 明朝" w:hint="eastAsia"/>
        </w:rPr>
        <w:t>通知</w:t>
      </w:r>
      <w:r w:rsidR="00F81588">
        <w:rPr>
          <w:rFonts w:ascii="ＭＳ 明朝" w:eastAsia="ＭＳ 明朝" w:hAnsi="ＭＳ 明朝" w:hint="eastAsia"/>
        </w:rPr>
        <w:t>書(様式第２号)により、申請者に通知するものとする。</w:t>
      </w:r>
    </w:p>
    <w:p w:rsidR="00C33D93" w:rsidRDefault="00C33D93" w:rsidP="00F81588">
      <w:pPr>
        <w:ind w:left="210" w:hangingChars="100" w:hanging="210"/>
        <w:rPr>
          <w:rFonts w:ascii="ＭＳ 明朝" w:eastAsia="ＭＳ 明朝" w:hAnsi="ＭＳ 明朝"/>
        </w:rPr>
      </w:pPr>
    </w:p>
    <w:p w:rsidR="00C33D93" w:rsidRDefault="00473830" w:rsidP="002F2C4A">
      <w:pPr>
        <w:rPr>
          <w:rFonts w:ascii="ＭＳ 明朝" w:eastAsia="ＭＳ 明朝" w:hAnsi="ＭＳ 明朝"/>
        </w:rPr>
      </w:pPr>
      <w:r>
        <w:rPr>
          <w:rFonts w:ascii="ＭＳ 明朝" w:eastAsia="ＭＳ 明朝" w:hAnsi="ＭＳ 明朝" w:hint="eastAsia"/>
        </w:rPr>
        <w:t>（使用の遵守事項）</w:t>
      </w:r>
    </w:p>
    <w:p w:rsidR="00091512" w:rsidRDefault="00473830" w:rsidP="00473830">
      <w:pPr>
        <w:ind w:left="420" w:hangingChars="200" w:hanging="420"/>
        <w:rPr>
          <w:rFonts w:ascii="ＭＳ 明朝" w:eastAsia="ＭＳ 明朝" w:hAnsi="ＭＳ 明朝"/>
        </w:rPr>
      </w:pPr>
      <w:r>
        <w:rPr>
          <w:rFonts w:ascii="ＭＳ 明朝" w:eastAsia="ＭＳ 明朝" w:hAnsi="ＭＳ 明朝" w:hint="eastAsia"/>
        </w:rPr>
        <w:t>第</w:t>
      </w:r>
      <w:r w:rsidR="00AB7F5C">
        <w:rPr>
          <w:rFonts w:ascii="ＭＳ 明朝" w:eastAsia="ＭＳ 明朝" w:hAnsi="ＭＳ 明朝" w:hint="eastAsia"/>
        </w:rPr>
        <w:t>７</w:t>
      </w:r>
      <w:r>
        <w:rPr>
          <w:rFonts w:ascii="ＭＳ 明朝" w:eastAsia="ＭＳ 明朝" w:hAnsi="ＭＳ 明朝" w:hint="eastAsia"/>
        </w:rPr>
        <w:t>条　キャラクターの使用承認を受けた者（以下「使用者」という。）は、使用に際し</w:t>
      </w:r>
      <w:r w:rsidR="00091512">
        <w:rPr>
          <w:rFonts w:ascii="ＭＳ 明朝" w:eastAsia="ＭＳ 明朝" w:hAnsi="ＭＳ 明朝" w:hint="eastAsia"/>
        </w:rPr>
        <w:t>て</w:t>
      </w:r>
    </w:p>
    <w:p w:rsidR="00473830" w:rsidRDefault="00473830" w:rsidP="00091512">
      <w:pPr>
        <w:ind w:leftChars="100" w:left="420" w:hangingChars="100" w:hanging="210"/>
        <w:rPr>
          <w:rFonts w:ascii="ＭＳ 明朝" w:eastAsia="ＭＳ 明朝" w:hAnsi="ＭＳ 明朝"/>
        </w:rPr>
      </w:pPr>
      <w:r>
        <w:rPr>
          <w:rFonts w:ascii="ＭＳ 明朝" w:eastAsia="ＭＳ 明朝" w:hAnsi="ＭＳ 明朝" w:hint="eastAsia"/>
        </w:rPr>
        <w:t>次に掲げる事項を遵守しなければならない。</w:t>
      </w:r>
    </w:p>
    <w:p w:rsidR="00F81588" w:rsidRPr="00EB3E73" w:rsidRDefault="00091512" w:rsidP="00F81588">
      <w:pPr>
        <w:ind w:left="210" w:hangingChars="100" w:hanging="210"/>
        <w:rPr>
          <w:rFonts w:ascii="ＭＳ 明朝" w:eastAsia="ＭＳ 明朝" w:hAnsi="ＭＳ 明朝"/>
        </w:rPr>
      </w:pPr>
      <w:r w:rsidRPr="00EB3E73">
        <w:rPr>
          <w:rFonts w:ascii="ＭＳ 明朝" w:eastAsia="ＭＳ 明朝" w:hAnsi="ＭＳ 明朝" w:hint="eastAsia"/>
        </w:rPr>
        <w:t xml:space="preserve">　(１)</w:t>
      </w:r>
      <w:r w:rsidR="00452795" w:rsidRPr="00EB3E73">
        <w:rPr>
          <w:rFonts w:ascii="ＭＳ 明朝" w:eastAsia="ＭＳ 明朝" w:hAnsi="ＭＳ 明朝" w:hint="eastAsia"/>
        </w:rPr>
        <w:t xml:space="preserve">　</w:t>
      </w:r>
      <w:r w:rsidR="002605AE">
        <w:rPr>
          <w:rFonts w:ascii="ＭＳ 明朝" w:eastAsia="ＭＳ 明朝" w:hAnsi="ＭＳ 明朝" w:hint="eastAsia"/>
        </w:rPr>
        <w:t>定められたデザイン</w:t>
      </w:r>
      <w:r w:rsidR="0092091F">
        <w:rPr>
          <w:rFonts w:ascii="ＭＳ 明朝" w:eastAsia="ＭＳ 明朝" w:hAnsi="ＭＳ 明朝" w:hint="eastAsia"/>
        </w:rPr>
        <w:t>を</w:t>
      </w:r>
      <w:r w:rsidR="002605AE">
        <w:rPr>
          <w:rFonts w:ascii="ＭＳ 明朝" w:eastAsia="ＭＳ 明朝" w:hAnsi="ＭＳ 明朝" w:hint="eastAsia"/>
        </w:rPr>
        <w:t>使用すること</w:t>
      </w:r>
    </w:p>
    <w:p w:rsidR="00091512" w:rsidRPr="00EB3E73" w:rsidRDefault="00091512" w:rsidP="00F81588">
      <w:pPr>
        <w:ind w:left="210" w:hangingChars="100" w:hanging="210"/>
        <w:rPr>
          <w:rFonts w:ascii="ＭＳ 明朝" w:eastAsia="ＭＳ 明朝" w:hAnsi="ＭＳ 明朝"/>
        </w:rPr>
      </w:pPr>
      <w:r w:rsidRPr="00EB3E73">
        <w:rPr>
          <w:rFonts w:ascii="ＭＳ 明朝" w:eastAsia="ＭＳ 明朝" w:hAnsi="ＭＳ 明朝" w:hint="eastAsia"/>
        </w:rPr>
        <w:t xml:space="preserve">　(２)</w:t>
      </w:r>
      <w:r w:rsidR="00452795" w:rsidRPr="00EB3E73">
        <w:rPr>
          <w:rFonts w:ascii="ＭＳ 明朝" w:eastAsia="ＭＳ 明朝" w:hAnsi="ＭＳ 明朝" w:hint="eastAsia"/>
        </w:rPr>
        <w:t xml:space="preserve">　</w:t>
      </w:r>
      <w:r w:rsidR="002605AE">
        <w:rPr>
          <w:rFonts w:ascii="ＭＳ 明朝" w:eastAsia="ＭＳ 明朝" w:hAnsi="ＭＳ 明朝" w:hint="eastAsia"/>
        </w:rPr>
        <w:t>キャラクター</w:t>
      </w:r>
      <w:r w:rsidR="00705AFD">
        <w:rPr>
          <w:rFonts w:ascii="ＭＳ 明朝" w:eastAsia="ＭＳ 明朝" w:hAnsi="ＭＳ 明朝" w:hint="eastAsia"/>
        </w:rPr>
        <w:t>や町</w:t>
      </w:r>
      <w:r w:rsidR="002605AE">
        <w:rPr>
          <w:rFonts w:ascii="ＭＳ 明朝" w:eastAsia="ＭＳ 明朝" w:hAnsi="ＭＳ 明朝" w:hint="eastAsia"/>
        </w:rPr>
        <w:t>のイメージを損なうような使用をしないこと</w:t>
      </w:r>
    </w:p>
    <w:p w:rsidR="00F81588" w:rsidRPr="00EB3E73" w:rsidRDefault="00091512" w:rsidP="00F81588">
      <w:pPr>
        <w:ind w:left="210" w:hangingChars="100" w:hanging="210"/>
        <w:rPr>
          <w:rFonts w:ascii="ＭＳ 明朝" w:eastAsia="ＭＳ 明朝" w:hAnsi="ＭＳ 明朝"/>
        </w:rPr>
      </w:pPr>
      <w:r w:rsidRPr="00EB3E73">
        <w:rPr>
          <w:rFonts w:ascii="ＭＳ 明朝" w:eastAsia="ＭＳ 明朝" w:hAnsi="ＭＳ 明朝" w:hint="eastAsia"/>
        </w:rPr>
        <w:t xml:space="preserve">　(３)</w:t>
      </w:r>
      <w:r w:rsidR="00452795" w:rsidRPr="00EB3E73">
        <w:rPr>
          <w:rFonts w:ascii="ＭＳ 明朝" w:eastAsia="ＭＳ 明朝" w:hAnsi="ＭＳ 明朝" w:hint="eastAsia"/>
        </w:rPr>
        <w:t xml:space="preserve">　</w:t>
      </w:r>
      <w:r w:rsidR="007E7A66" w:rsidRPr="007E7A66">
        <w:rPr>
          <w:rFonts w:ascii="ＭＳ 明朝" w:eastAsia="ＭＳ 明朝" w:hAnsi="ＭＳ 明朝" w:hint="eastAsia"/>
        </w:rPr>
        <w:t>許可された用途のみに使用すること</w:t>
      </w:r>
    </w:p>
    <w:p w:rsidR="00091512" w:rsidRPr="00EB3E73" w:rsidRDefault="00091512" w:rsidP="00F81588">
      <w:pPr>
        <w:ind w:left="210" w:hangingChars="100" w:hanging="210"/>
        <w:rPr>
          <w:rFonts w:ascii="ＭＳ 明朝" w:eastAsia="ＭＳ 明朝" w:hAnsi="ＭＳ 明朝"/>
        </w:rPr>
      </w:pPr>
      <w:r w:rsidRPr="00EB3E73">
        <w:rPr>
          <w:rFonts w:ascii="ＭＳ 明朝" w:eastAsia="ＭＳ 明朝" w:hAnsi="ＭＳ 明朝" w:hint="eastAsia"/>
        </w:rPr>
        <w:t xml:space="preserve">　(４)</w:t>
      </w:r>
      <w:r w:rsidR="00452795" w:rsidRPr="00EB3E73">
        <w:rPr>
          <w:rFonts w:ascii="ＭＳ 明朝" w:eastAsia="ＭＳ 明朝" w:hAnsi="ＭＳ 明朝" w:hint="eastAsia"/>
        </w:rPr>
        <w:t xml:space="preserve">　</w:t>
      </w:r>
      <w:r w:rsidR="007E7A66" w:rsidRPr="007E7A66">
        <w:rPr>
          <w:rFonts w:ascii="ＭＳ 明朝" w:eastAsia="ＭＳ 明朝" w:hAnsi="ＭＳ 明朝" w:hint="eastAsia"/>
        </w:rPr>
        <w:t>許可された権利を譲渡し、又は転貸しないこと</w:t>
      </w:r>
    </w:p>
    <w:p w:rsidR="00091512" w:rsidRDefault="00091512" w:rsidP="00230A57">
      <w:pPr>
        <w:ind w:left="630" w:hangingChars="300" w:hanging="630"/>
        <w:rPr>
          <w:rFonts w:ascii="ＭＳ 明朝" w:eastAsia="ＭＳ 明朝" w:hAnsi="ＭＳ 明朝"/>
        </w:rPr>
      </w:pPr>
      <w:r w:rsidRPr="00EB3E73">
        <w:rPr>
          <w:rFonts w:ascii="ＭＳ 明朝" w:eastAsia="ＭＳ 明朝" w:hAnsi="ＭＳ 明朝" w:hint="eastAsia"/>
        </w:rPr>
        <w:t xml:space="preserve">　(５)</w:t>
      </w:r>
      <w:r w:rsidR="00452795" w:rsidRPr="00EB3E73">
        <w:rPr>
          <w:rFonts w:ascii="ＭＳ 明朝" w:eastAsia="ＭＳ 明朝" w:hAnsi="ＭＳ 明朝" w:hint="eastAsia"/>
        </w:rPr>
        <w:t xml:space="preserve">　</w:t>
      </w:r>
      <w:r w:rsidR="002605AE">
        <w:rPr>
          <w:rFonts w:ascii="ＭＳ 明朝" w:eastAsia="ＭＳ 明朝" w:hAnsi="ＭＳ 明朝" w:hint="eastAsia"/>
        </w:rPr>
        <w:t>使用者は、商標法</w:t>
      </w:r>
      <w:r w:rsidR="002605AE">
        <w:rPr>
          <w:rFonts w:ascii="ＭＳ 明朝" w:eastAsia="ＭＳ 明朝" w:hAnsi="ＭＳ 明朝"/>
        </w:rPr>
        <w:t>(</w:t>
      </w:r>
      <w:r w:rsidR="002605AE">
        <w:rPr>
          <w:rFonts w:ascii="ＭＳ 明朝" w:eastAsia="ＭＳ 明朝" w:hAnsi="ＭＳ 明朝" w:hint="eastAsia"/>
        </w:rPr>
        <w:t>昭和３４年法律１２７号</w:t>
      </w:r>
      <w:r w:rsidR="002605AE">
        <w:rPr>
          <w:rFonts w:ascii="ＭＳ 明朝" w:eastAsia="ＭＳ 明朝" w:hAnsi="ＭＳ 明朝"/>
        </w:rPr>
        <w:t>)</w:t>
      </w:r>
      <w:r w:rsidR="002605AE">
        <w:rPr>
          <w:rFonts w:ascii="ＭＳ 明朝" w:eastAsia="ＭＳ 明朝" w:hAnsi="ＭＳ 明朝" w:hint="eastAsia"/>
        </w:rPr>
        <w:t>による商標登録、意匠法（昭和３４年法律第１２５号）による意匠登録を行うことにより</w:t>
      </w:r>
      <w:r w:rsidR="005A22EA">
        <w:rPr>
          <w:rFonts w:ascii="ＭＳ 明朝" w:eastAsia="ＭＳ 明朝" w:hAnsi="ＭＳ 明朝" w:hint="eastAsia"/>
        </w:rPr>
        <w:t>自己</w:t>
      </w:r>
      <w:r w:rsidR="002605AE">
        <w:rPr>
          <w:rFonts w:ascii="ＭＳ 明朝" w:eastAsia="ＭＳ 明朝" w:hAnsi="ＭＳ 明朝" w:hint="eastAsia"/>
        </w:rPr>
        <w:t>の権利を新たに設定し、又は登録しないこと</w:t>
      </w:r>
    </w:p>
    <w:p w:rsidR="00091512" w:rsidRPr="00230A57" w:rsidRDefault="00091512" w:rsidP="008056D2">
      <w:pPr>
        <w:ind w:left="630" w:hangingChars="300" w:hanging="630"/>
        <w:rPr>
          <w:rFonts w:ascii="ＭＳ 明朝" w:eastAsia="ＭＳ 明朝" w:hAnsi="ＭＳ 明朝"/>
        </w:rPr>
      </w:pPr>
      <w:r w:rsidRPr="00EB3E73">
        <w:rPr>
          <w:rFonts w:ascii="ＭＳ 明朝" w:eastAsia="ＭＳ 明朝" w:hAnsi="ＭＳ 明朝" w:hint="eastAsia"/>
        </w:rPr>
        <w:t xml:space="preserve">　(６)</w:t>
      </w:r>
      <w:r w:rsidR="00452795" w:rsidRPr="00230A57">
        <w:rPr>
          <w:rFonts w:ascii="ＭＳ 明朝" w:eastAsia="ＭＳ 明朝" w:hAnsi="ＭＳ 明朝" w:hint="eastAsia"/>
        </w:rPr>
        <w:t xml:space="preserve">　</w:t>
      </w:r>
      <w:r w:rsidR="008056D2">
        <w:rPr>
          <w:rFonts w:ascii="ＭＳ 明朝" w:eastAsia="ＭＳ 明朝" w:hAnsi="ＭＳ 明朝" w:hint="eastAsia"/>
        </w:rPr>
        <w:t>使用前に当該使用に係る物件の完成品を速やかに町に提出すること。ただし、完成品の提出品が困難なものについては、その写真等の提出をもって代えることができる</w:t>
      </w:r>
    </w:p>
    <w:p w:rsidR="00091512" w:rsidRPr="00230A57" w:rsidRDefault="00091512" w:rsidP="00F81588">
      <w:pPr>
        <w:ind w:left="210" w:hangingChars="100" w:hanging="210"/>
        <w:rPr>
          <w:rFonts w:ascii="ＭＳ 明朝" w:eastAsia="ＭＳ 明朝" w:hAnsi="ＭＳ 明朝"/>
        </w:rPr>
      </w:pPr>
    </w:p>
    <w:p w:rsidR="00091512" w:rsidRDefault="00091512" w:rsidP="00526AC6">
      <w:pPr>
        <w:rPr>
          <w:rFonts w:ascii="ＭＳ 明朝" w:eastAsia="ＭＳ 明朝" w:hAnsi="ＭＳ 明朝"/>
        </w:rPr>
      </w:pPr>
      <w:r>
        <w:rPr>
          <w:rFonts w:ascii="ＭＳ 明朝" w:eastAsia="ＭＳ 明朝" w:hAnsi="ＭＳ 明朝" w:hint="eastAsia"/>
        </w:rPr>
        <w:t>（使用料）</w:t>
      </w:r>
    </w:p>
    <w:p w:rsidR="00091512" w:rsidRDefault="002F2C4A" w:rsidP="00F81588">
      <w:pPr>
        <w:ind w:left="210" w:hangingChars="100" w:hanging="210"/>
        <w:rPr>
          <w:rFonts w:ascii="ＭＳ 明朝" w:eastAsia="ＭＳ 明朝" w:hAnsi="ＭＳ 明朝"/>
        </w:rPr>
      </w:pPr>
      <w:r>
        <w:rPr>
          <w:rFonts w:ascii="ＭＳ 明朝" w:eastAsia="ＭＳ 明朝" w:hAnsi="ＭＳ 明朝" w:hint="eastAsia"/>
        </w:rPr>
        <w:t>第</w:t>
      </w:r>
      <w:r w:rsidR="00AB7F5C">
        <w:rPr>
          <w:rFonts w:ascii="ＭＳ 明朝" w:eastAsia="ＭＳ 明朝" w:hAnsi="ＭＳ 明朝" w:hint="eastAsia"/>
        </w:rPr>
        <w:t>８</w:t>
      </w:r>
      <w:r>
        <w:rPr>
          <w:rFonts w:ascii="ＭＳ 明朝" w:eastAsia="ＭＳ 明朝" w:hAnsi="ＭＳ 明朝" w:hint="eastAsia"/>
        </w:rPr>
        <w:t>条　使用料は、無料とする。</w:t>
      </w:r>
    </w:p>
    <w:p w:rsidR="002F2C4A" w:rsidRDefault="002F2C4A" w:rsidP="00F81588">
      <w:pPr>
        <w:ind w:left="210" w:hangingChars="100" w:hanging="210"/>
        <w:rPr>
          <w:rFonts w:ascii="ＭＳ 明朝" w:eastAsia="ＭＳ 明朝" w:hAnsi="ＭＳ 明朝"/>
        </w:rPr>
      </w:pPr>
    </w:p>
    <w:p w:rsidR="002F2C4A" w:rsidRDefault="002F2C4A" w:rsidP="002F2C4A">
      <w:pPr>
        <w:rPr>
          <w:rFonts w:ascii="ＭＳ 明朝" w:eastAsia="ＭＳ 明朝" w:hAnsi="ＭＳ 明朝"/>
        </w:rPr>
      </w:pPr>
      <w:r>
        <w:rPr>
          <w:rFonts w:ascii="ＭＳ 明朝" w:eastAsia="ＭＳ 明朝" w:hAnsi="ＭＳ 明朝" w:hint="eastAsia"/>
        </w:rPr>
        <w:t>（使用承認の期間）</w:t>
      </w:r>
    </w:p>
    <w:p w:rsidR="002F2C4A" w:rsidRPr="00EB3E73" w:rsidRDefault="002F2C4A" w:rsidP="00F81588">
      <w:pPr>
        <w:ind w:left="210" w:hangingChars="100" w:hanging="210"/>
        <w:rPr>
          <w:rFonts w:ascii="ＭＳ 明朝" w:eastAsia="ＭＳ 明朝" w:hAnsi="ＭＳ 明朝"/>
        </w:rPr>
      </w:pPr>
      <w:r w:rsidRPr="00EB3E73">
        <w:rPr>
          <w:rFonts w:ascii="ＭＳ 明朝" w:eastAsia="ＭＳ 明朝" w:hAnsi="ＭＳ 明朝" w:hint="eastAsia"/>
        </w:rPr>
        <w:t>第</w:t>
      </w:r>
      <w:r w:rsidR="00AB7F5C">
        <w:rPr>
          <w:rFonts w:ascii="ＭＳ 明朝" w:eastAsia="ＭＳ 明朝" w:hAnsi="ＭＳ 明朝" w:hint="eastAsia"/>
        </w:rPr>
        <w:t>９</w:t>
      </w:r>
      <w:r w:rsidRPr="00EB3E73">
        <w:rPr>
          <w:rFonts w:ascii="ＭＳ 明朝" w:eastAsia="ＭＳ 明朝" w:hAnsi="ＭＳ 明朝" w:hint="eastAsia"/>
        </w:rPr>
        <w:t>条　キャラクターの使用承認の期間は、使用を承認した日から起算して1年間を限度とし、町長が決定する。</w:t>
      </w:r>
    </w:p>
    <w:p w:rsidR="002F2C4A" w:rsidRPr="00EB3E73" w:rsidRDefault="002F2C4A" w:rsidP="00F81588">
      <w:pPr>
        <w:ind w:left="210" w:hangingChars="100" w:hanging="210"/>
        <w:rPr>
          <w:rFonts w:ascii="ＭＳ 明朝" w:eastAsia="ＭＳ 明朝" w:hAnsi="ＭＳ 明朝"/>
        </w:rPr>
      </w:pPr>
      <w:r w:rsidRPr="00EB3E73">
        <w:rPr>
          <w:rFonts w:ascii="ＭＳ 明朝" w:eastAsia="ＭＳ 明朝" w:hAnsi="ＭＳ 明朝" w:hint="eastAsia"/>
        </w:rPr>
        <w:t>２　使用承認の期間満了後において、引き続きキャラクターを使用しようとするときは</w:t>
      </w:r>
      <w:r w:rsidR="00647D3A" w:rsidRPr="00EB3E73">
        <w:rPr>
          <w:rFonts w:ascii="ＭＳ 明朝" w:eastAsia="ＭＳ 明朝" w:hAnsi="ＭＳ 明朝" w:hint="eastAsia"/>
        </w:rPr>
        <w:t>、新たに使用承認を受けなければならない。</w:t>
      </w:r>
    </w:p>
    <w:p w:rsidR="00647D3A" w:rsidRPr="00EB3E73" w:rsidRDefault="00647D3A" w:rsidP="00F81588">
      <w:pPr>
        <w:ind w:left="210" w:hangingChars="100" w:hanging="210"/>
        <w:rPr>
          <w:rFonts w:ascii="ＭＳ 明朝" w:eastAsia="ＭＳ 明朝" w:hAnsi="ＭＳ 明朝"/>
        </w:rPr>
      </w:pPr>
    </w:p>
    <w:p w:rsidR="00647D3A" w:rsidRPr="00EB3E73" w:rsidRDefault="009D612F" w:rsidP="00526AC6">
      <w:pPr>
        <w:rPr>
          <w:rFonts w:ascii="ＭＳ 明朝" w:eastAsia="ＭＳ 明朝" w:hAnsi="ＭＳ 明朝"/>
        </w:rPr>
      </w:pPr>
      <w:r w:rsidRPr="00EB3E73">
        <w:rPr>
          <w:rFonts w:ascii="ＭＳ 明朝" w:eastAsia="ＭＳ 明朝" w:hAnsi="ＭＳ 明朝" w:hint="eastAsia"/>
        </w:rPr>
        <w:t>（承認内容の変更）</w:t>
      </w:r>
    </w:p>
    <w:p w:rsidR="009D612F" w:rsidRPr="00EB3E73" w:rsidRDefault="009D612F" w:rsidP="00F81588">
      <w:pPr>
        <w:ind w:left="210" w:hangingChars="100" w:hanging="210"/>
        <w:rPr>
          <w:rFonts w:ascii="ＭＳ 明朝" w:eastAsia="ＭＳ 明朝" w:hAnsi="ＭＳ 明朝"/>
        </w:rPr>
      </w:pPr>
      <w:r w:rsidRPr="00EB3E73">
        <w:rPr>
          <w:rFonts w:ascii="ＭＳ 明朝" w:eastAsia="ＭＳ 明朝" w:hAnsi="ＭＳ 明朝" w:hint="eastAsia"/>
        </w:rPr>
        <w:t>第</w:t>
      </w:r>
      <w:r w:rsidR="00AB7F5C">
        <w:rPr>
          <w:rFonts w:ascii="ＭＳ 明朝" w:eastAsia="ＭＳ 明朝" w:hAnsi="ＭＳ 明朝" w:hint="eastAsia"/>
        </w:rPr>
        <w:t>１０</w:t>
      </w:r>
      <w:r w:rsidRPr="00EB3E73">
        <w:rPr>
          <w:rFonts w:ascii="ＭＳ 明朝" w:eastAsia="ＭＳ 明朝" w:hAnsi="ＭＳ 明朝" w:hint="eastAsia"/>
        </w:rPr>
        <w:t xml:space="preserve">条　</w:t>
      </w:r>
      <w:r w:rsidR="00452795" w:rsidRPr="00EB3E73">
        <w:rPr>
          <w:rFonts w:ascii="ＭＳ 明朝" w:eastAsia="ＭＳ 明朝" w:hAnsi="ＭＳ 明朝" w:hint="eastAsia"/>
        </w:rPr>
        <w:t>使用者が、承認内容を変更しようとするときは、あらかじめキャラクター</w:t>
      </w:r>
      <w:r w:rsidR="00325A7A">
        <w:rPr>
          <w:rFonts w:ascii="ＭＳ 明朝" w:eastAsia="ＭＳ 明朝" w:hAnsi="ＭＳ 明朝" w:hint="eastAsia"/>
        </w:rPr>
        <w:t>使用</w:t>
      </w:r>
      <w:r w:rsidR="00452795" w:rsidRPr="00EB3E73">
        <w:rPr>
          <w:rFonts w:ascii="ＭＳ 明朝" w:eastAsia="ＭＳ 明朝" w:hAnsi="ＭＳ 明朝" w:hint="eastAsia"/>
        </w:rPr>
        <w:t>変</w:t>
      </w:r>
      <w:r w:rsidR="00452795" w:rsidRPr="00EB3E73">
        <w:rPr>
          <w:rFonts w:ascii="ＭＳ 明朝" w:eastAsia="ＭＳ 明朝" w:hAnsi="ＭＳ 明朝" w:hint="eastAsia"/>
        </w:rPr>
        <w:lastRenderedPageBreak/>
        <w:t>更承認申請書（様式第３号）を町長に提出し、承認を受けるものとする。</w:t>
      </w:r>
    </w:p>
    <w:p w:rsidR="00452795" w:rsidRPr="00EB3E73" w:rsidRDefault="00452795" w:rsidP="00F81588">
      <w:pPr>
        <w:ind w:left="210" w:hangingChars="100" w:hanging="210"/>
        <w:rPr>
          <w:rFonts w:ascii="ＭＳ 明朝" w:eastAsia="ＭＳ 明朝" w:hAnsi="ＭＳ 明朝"/>
        </w:rPr>
      </w:pPr>
      <w:r w:rsidRPr="00EB3E73">
        <w:rPr>
          <w:rFonts w:ascii="ＭＳ 明朝" w:eastAsia="ＭＳ 明朝" w:hAnsi="ＭＳ 明朝" w:hint="eastAsia"/>
        </w:rPr>
        <w:t>２　町長は、前項の規定に基づき、承認することが適当と認めた場合は、キャラクター</w:t>
      </w:r>
      <w:r w:rsidR="00325A7A">
        <w:rPr>
          <w:rFonts w:ascii="ＭＳ 明朝" w:eastAsia="ＭＳ 明朝" w:hAnsi="ＭＳ 明朝" w:hint="eastAsia"/>
        </w:rPr>
        <w:t>使用</w:t>
      </w:r>
      <w:r w:rsidRPr="00EB3E73">
        <w:rPr>
          <w:rFonts w:ascii="ＭＳ 明朝" w:eastAsia="ＭＳ 明朝" w:hAnsi="ＭＳ 明朝" w:hint="eastAsia"/>
        </w:rPr>
        <w:t>変更</w:t>
      </w:r>
      <w:r w:rsidR="008F5C30">
        <w:rPr>
          <w:rFonts w:ascii="ＭＳ 明朝" w:eastAsia="ＭＳ 明朝" w:hAnsi="ＭＳ 明朝" w:hint="eastAsia"/>
        </w:rPr>
        <w:t>承認</w:t>
      </w:r>
      <w:r w:rsidRPr="00EB3E73">
        <w:rPr>
          <w:rFonts w:ascii="ＭＳ 明朝" w:eastAsia="ＭＳ 明朝" w:hAnsi="ＭＳ 明朝" w:hint="eastAsia"/>
        </w:rPr>
        <w:t>通知書（様式第４号）により、通知するものとする。</w:t>
      </w:r>
    </w:p>
    <w:p w:rsidR="00EB3E73" w:rsidRDefault="00EB3E73" w:rsidP="00F81588">
      <w:pPr>
        <w:ind w:left="210" w:hangingChars="100" w:hanging="210"/>
        <w:rPr>
          <w:rFonts w:ascii="ＭＳ 明朝" w:eastAsia="ＭＳ 明朝" w:hAnsi="ＭＳ 明朝"/>
        </w:rPr>
      </w:pPr>
    </w:p>
    <w:p w:rsidR="00EB3E73" w:rsidRDefault="00EB3E73" w:rsidP="00F81588">
      <w:pPr>
        <w:ind w:left="210" w:hangingChars="100" w:hanging="210"/>
        <w:rPr>
          <w:rFonts w:ascii="ＭＳ 明朝" w:eastAsia="ＭＳ 明朝" w:hAnsi="ＭＳ 明朝"/>
        </w:rPr>
      </w:pPr>
      <w:r>
        <w:rPr>
          <w:rFonts w:ascii="ＭＳ 明朝" w:eastAsia="ＭＳ 明朝" w:hAnsi="ＭＳ 明朝" w:hint="eastAsia"/>
        </w:rPr>
        <w:t>（使用承認の取消し）</w:t>
      </w:r>
    </w:p>
    <w:p w:rsidR="00EB3E73" w:rsidRDefault="00EB3E73" w:rsidP="00F81588">
      <w:pPr>
        <w:ind w:left="210" w:hangingChars="100" w:hanging="210"/>
        <w:rPr>
          <w:rFonts w:ascii="ＭＳ 明朝" w:eastAsia="ＭＳ 明朝" w:hAnsi="ＭＳ 明朝"/>
        </w:rPr>
      </w:pPr>
      <w:r>
        <w:rPr>
          <w:rFonts w:ascii="ＭＳ 明朝" w:eastAsia="ＭＳ 明朝" w:hAnsi="ＭＳ 明朝" w:hint="eastAsia"/>
        </w:rPr>
        <w:t>第</w:t>
      </w:r>
      <w:r w:rsidR="00AB7F5C">
        <w:rPr>
          <w:rFonts w:ascii="ＭＳ 明朝" w:eastAsia="ＭＳ 明朝" w:hAnsi="ＭＳ 明朝" w:hint="eastAsia"/>
        </w:rPr>
        <w:t>１１</w:t>
      </w:r>
      <w:r>
        <w:rPr>
          <w:rFonts w:ascii="ＭＳ 明朝" w:eastAsia="ＭＳ 明朝" w:hAnsi="ＭＳ 明朝" w:hint="eastAsia"/>
        </w:rPr>
        <w:t>条</w:t>
      </w:r>
      <w:r w:rsidR="00047279">
        <w:rPr>
          <w:rFonts w:ascii="ＭＳ 明朝" w:eastAsia="ＭＳ 明朝" w:hAnsi="ＭＳ 明朝" w:hint="eastAsia"/>
        </w:rPr>
        <w:t xml:space="preserve">　町長は、キャラクターの使用が、承認の内容に違反していると認めるとき又は不適当と認めたときは、当該キャラクターの使用承認を取り消すことができる。</w:t>
      </w:r>
    </w:p>
    <w:p w:rsidR="00047279" w:rsidRDefault="00047279" w:rsidP="00F81588">
      <w:pPr>
        <w:ind w:left="210" w:hangingChars="100" w:hanging="210"/>
        <w:rPr>
          <w:rFonts w:ascii="ＭＳ 明朝" w:eastAsia="ＭＳ 明朝" w:hAnsi="ＭＳ 明朝"/>
        </w:rPr>
      </w:pPr>
      <w:r>
        <w:rPr>
          <w:rFonts w:ascii="ＭＳ 明朝" w:eastAsia="ＭＳ 明朝" w:hAnsi="ＭＳ 明朝" w:hint="eastAsia"/>
        </w:rPr>
        <w:t>２　町長は、前項の規定により使用承認を取り消したときは、使用者に対し、キャラクターの使用承認取消しについて、その理由を明記した書面をもって通知するものとする。</w:t>
      </w:r>
      <w:r w:rsidR="00671BBB">
        <w:rPr>
          <w:rFonts w:ascii="ＭＳ 明朝" w:eastAsia="ＭＳ 明朝" w:hAnsi="ＭＳ 明朝" w:hint="eastAsia"/>
        </w:rPr>
        <w:t xml:space="preserve">　</w:t>
      </w:r>
    </w:p>
    <w:p w:rsidR="00671BBB" w:rsidRDefault="00671BBB" w:rsidP="00F81588">
      <w:pPr>
        <w:ind w:left="210" w:hangingChars="100" w:hanging="210"/>
        <w:rPr>
          <w:rFonts w:ascii="ＭＳ 明朝" w:eastAsia="ＭＳ 明朝" w:hAnsi="ＭＳ 明朝"/>
        </w:rPr>
      </w:pPr>
      <w:r>
        <w:rPr>
          <w:rFonts w:ascii="ＭＳ 明朝" w:eastAsia="ＭＳ 明朝" w:hAnsi="ＭＳ 明朝" w:hint="eastAsia"/>
        </w:rPr>
        <w:t>３　第１項</w:t>
      </w:r>
      <w:r w:rsidR="00E27FA7">
        <w:rPr>
          <w:rFonts w:ascii="ＭＳ 明朝" w:eastAsia="ＭＳ 明朝" w:hAnsi="ＭＳ 明朝" w:hint="eastAsia"/>
        </w:rPr>
        <w:t>の規定により、使用承認を取り消された者は、使用物件を使用してはならない。</w:t>
      </w:r>
    </w:p>
    <w:p w:rsidR="00E27FA7" w:rsidRDefault="00E27FA7" w:rsidP="00F81588">
      <w:pPr>
        <w:ind w:left="210" w:hangingChars="100" w:hanging="210"/>
        <w:rPr>
          <w:rFonts w:ascii="ＭＳ 明朝" w:eastAsia="ＭＳ 明朝" w:hAnsi="ＭＳ 明朝"/>
        </w:rPr>
      </w:pPr>
      <w:r>
        <w:rPr>
          <w:rFonts w:ascii="ＭＳ 明朝" w:eastAsia="ＭＳ 明朝" w:hAnsi="ＭＳ 明朝" w:hint="eastAsia"/>
        </w:rPr>
        <w:t>４　町長は、承認を取り消されたことにより生じた損害について、一切責任を負わない。</w:t>
      </w:r>
    </w:p>
    <w:p w:rsidR="00E27FA7" w:rsidRDefault="00E27FA7" w:rsidP="00F81588">
      <w:pPr>
        <w:ind w:left="210" w:hangingChars="100" w:hanging="210"/>
        <w:rPr>
          <w:rFonts w:ascii="ＭＳ 明朝" w:eastAsia="ＭＳ 明朝" w:hAnsi="ＭＳ 明朝"/>
        </w:rPr>
      </w:pPr>
    </w:p>
    <w:p w:rsidR="007D23E5" w:rsidRDefault="007D23E5" w:rsidP="007D23E5">
      <w:pPr>
        <w:rPr>
          <w:rFonts w:ascii="ＭＳ 明朝" w:eastAsia="ＭＳ 明朝" w:hAnsi="ＭＳ 明朝"/>
        </w:rPr>
      </w:pPr>
      <w:r>
        <w:rPr>
          <w:rFonts w:ascii="ＭＳ 明朝" w:eastAsia="ＭＳ 明朝" w:hAnsi="ＭＳ 明朝" w:hint="eastAsia"/>
        </w:rPr>
        <w:t>（損害賠償）</w:t>
      </w:r>
    </w:p>
    <w:p w:rsidR="00230A57" w:rsidRDefault="00230A57" w:rsidP="003F7CC9">
      <w:pPr>
        <w:ind w:left="210" w:hangingChars="100" w:hanging="210"/>
        <w:rPr>
          <w:rFonts w:ascii="ＭＳ 明朝" w:eastAsia="ＭＳ 明朝" w:hAnsi="ＭＳ 明朝"/>
        </w:rPr>
      </w:pPr>
      <w:r>
        <w:rPr>
          <w:rFonts w:ascii="ＭＳ 明朝" w:eastAsia="ＭＳ 明朝" w:hAnsi="ＭＳ 明朝" w:hint="eastAsia"/>
        </w:rPr>
        <w:t>第</w:t>
      </w:r>
      <w:r w:rsidR="00AB7F5C">
        <w:rPr>
          <w:rFonts w:ascii="ＭＳ 明朝" w:eastAsia="ＭＳ 明朝" w:hAnsi="ＭＳ 明朝" w:hint="eastAsia"/>
        </w:rPr>
        <w:t>１２</w:t>
      </w:r>
      <w:r>
        <w:rPr>
          <w:rFonts w:ascii="ＭＳ 明朝" w:eastAsia="ＭＳ 明朝" w:hAnsi="ＭＳ 明朝" w:hint="eastAsia"/>
        </w:rPr>
        <w:t xml:space="preserve">条　</w:t>
      </w:r>
      <w:r w:rsidR="007D23E5">
        <w:rPr>
          <w:rFonts w:ascii="ＭＳ 明朝" w:eastAsia="ＭＳ 明朝" w:hAnsi="ＭＳ 明朝" w:hint="eastAsia"/>
        </w:rPr>
        <w:t>この要綱及び承認の内容に違反する行為をした者は、これにより町に生じさせた損害を賠償しなければならない。</w:t>
      </w:r>
    </w:p>
    <w:p w:rsidR="007D23E5" w:rsidRPr="002A5D2C" w:rsidRDefault="007D23E5" w:rsidP="007D23E5">
      <w:pPr>
        <w:rPr>
          <w:rFonts w:ascii="ＭＳ 明朝" w:eastAsia="ＭＳ 明朝" w:hAnsi="ＭＳ 明朝"/>
        </w:rPr>
      </w:pPr>
    </w:p>
    <w:p w:rsidR="007D23E5" w:rsidRDefault="007D23E5" w:rsidP="00526AC6">
      <w:pPr>
        <w:rPr>
          <w:rFonts w:ascii="ＭＳ 明朝" w:eastAsia="ＭＳ 明朝" w:hAnsi="ＭＳ 明朝"/>
        </w:rPr>
      </w:pPr>
      <w:r>
        <w:rPr>
          <w:rFonts w:ascii="ＭＳ 明朝" w:eastAsia="ＭＳ 明朝" w:hAnsi="ＭＳ 明朝" w:hint="eastAsia"/>
        </w:rPr>
        <w:t>（キャラクターに関する権利）</w:t>
      </w:r>
    </w:p>
    <w:p w:rsidR="007D23E5" w:rsidRDefault="007D23E5" w:rsidP="007D23E5">
      <w:pPr>
        <w:rPr>
          <w:rFonts w:ascii="ＭＳ 明朝" w:eastAsia="ＭＳ 明朝" w:hAnsi="ＭＳ 明朝"/>
        </w:rPr>
      </w:pPr>
      <w:r>
        <w:rPr>
          <w:rFonts w:ascii="ＭＳ 明朝" w:eastAsia="ＭＳ 明朝" w:hAnsi="ＭＳ 明朝" w:hint="eastAsia"/>
        </w:rPr>
        <w:t>第</w:t>
      </w:r>
      <w:r w:rsidR="00AB7F5C">
        <w:rPr>
          <w:rFonts w:ascii="ＭＳ 明朝" w:eastAsia="ＭＳ 明朝" w:hAnsi="ＭＳ 明朝" w:hint="eastAsia"/>
        </w:rPr>
        <w:t>１３</w:t>
      </w:r>
      <w:r>
        <w:rPr>
          <w:rFonts w:ascii="ＭＳ 明朝" w:eastAsia="ＭＳ 明朝" w:hAnsi="ＭＳ 明朝" w:hint="eastAsia"/>
        </w:rPr>
        <w:t>条　キャラクターに関する一切の権利は、町に帰属する。</w:t>
      </w:r>
    </w:p>
    <w:p w:rsidR="007D23E5" w:rsidRDefault="007D23E5" w:rsidP="007D23E5">
      <w:pPr>
        <w:rPr>
          <w:rFonts w:ascii="ＭＳ 明朝" w:eastAsia="ＭＳ 明朝" w:hAnsi="ＭＳ 明朝"/>
        </w:rPr>
      </w:pPr>
    </w:p>
    <w:p w:rsidR="007D23E5" w:rsidRDefault="007D23E5" w:rsidP="007D23E5">
      <w:pPr>
        <w:rPr>
          <w:rFonts w:ascii="ＭＳ 明朝" w:eastAsia="ＭＳ 明朝" w:hAnsi="ＭＳ 明朝"/>
        </w:rPr>
      </w:pPr>
      <w:r>
        <w:rPr>
          <w:rFonts w:ascii="ＭＳ 明朝" w:eastAsia="ＭＳ 明朝" w:hAnsi="ＭＳ 明朝" w:hint="eastAsia"/>
        </w:rPr>
        <w:t>（町の責任）</w:t>
      </w:r>
    </w:p>
    <w:p w:rsidR="00153862" w:rsidRDefault="007D23E5" w:rsidP="003F7CC9">
      <w:pPr>
        <w:ind w:left="840" w:hangingChars="400" w:hanging="840"/>
        <w:rPr>
          <w:rFonts w:ascii="ＭＳ 明朝" w:eastAsia="ＭＳ 明朝" w:hAnsi="ＭＳ 明朝"/>
        </w:rPr>
      </w:pPr>
      <w:r>
        <w:rPr>
          <w:rFonts w:ascii="ＭＳ 明朝" w:eastAsia="ＭＳ 明朝" w:hAnsi="ＭＳ 明朝" w:hint="eastAsia"/>
        </w:rPr>
        <w:t>第</w:t>
      </w:r>
      <w:r w:rsidR="00AB7F5C">
        <w:rPr>
          <w:rFonts w:ascii="ＭＳ 明朝" w:eastAsia="ＭＳ 明朝" w:hAnsi="ＭＳ 明朝" w:hint="eastAsia"/>
        </w:rPr>
        <w:t>１４</w:t>
      </w:r>
      <w:r>
        <w:rPr>
          <w:rFonts w:ascii="ＭＳ 明朝" w:eastAsia="ＭＳ 明朝" w:hAnsi="ＭＳ 明朝" w:hint="eastAsia"/>
        </w:rPr>
        <w:t>条　使用者がキャラクターの使用によって第三者に与えた損害又は損失について、</w:t>
      </w:r>
    </w:p>
    <w:p w:rsidR="007D23E5" w:rsidRDefault="007D23E5" w:rsidP="00153862">
      <w:pPr>
        <w:ind w:firstLineChars="100" w:firstLine="210"/>
        <w:rPr>
          <w:rFonts w:ascii="ＭＳ 明朝" w:eastAsia="ＭＳ 明朝" w:hAnsi="ＭＳ 明朝"/>
        </w:rPr>
      </w:pPr>
      <w:r>
        <w:rPr>
          <w:rFonts w:ascii="ＭＳ 明朝" w:eastAsia="ＭＳ 明朝" w:hAnsi="ＭＳ 明朝" w:hint="eastAsia"/>
        </w:rPr>
        <w:t>町は、損害賠償、損失補償、その他の法律上の責任を一切負わない。</w:t>
      </w:r>
    </w:p>
    <w:p w:rsidR="007D23E5" w:rsidRDefault="007D23E5" w:rsidP="007D23E5">
      <w:pPr>
        <w:rPr>
          <w:rFonts w:ascii="ＭＳ 明朝" w:eastAsia="ＭＳ 明朝" w:hAnsi="ＭＳ 明朝"/>
        </w:rPr>
      </w:pPr>
    </w:p>
    <w:p w:rsidR="007D23E5" w:rsidRDefault="00526AC6" w:rsidP="007D23E5">
      <w:pPr>
        <w:rPr>
          <w:rFonts w:ascii="ＭＳ 明朝" w:eastAsia="ＭＳ 明朝" w:hAnsi="ＭＳ 明朝"/>
        </w:rPr>
      </w:pPr>
      <w:r>
        <w:rPr>
          <w:rFonts w:ascii="ＭＳ 明朝" w:eastAsia="ＭＳ 明朝" w:hAnsi="ＭＳ 明朝" w:hint="eastAsia"/>
        </w:rPr>
        <w:t>（庶務）</w:t>
      </w:r>
    </w:p>
    <w:p w:rsidR="00526AC6" w:rsidRDefault="00526AC6" w:rsidP="003F7CC9">
      <w:pPr>
        <w:ind w:left="210" w:hangingChars="100" w:hanging="210"/>
        <w:rPr>
          <w:rFonts w:ascii="ＭＳ 明朝" w:eastAsia="ＭＳ 明朝" w:hAnsi="ＭＳ 明朝"/>
        </w:rPr>
      </w:pPr>
      <w:r>
        <w:rPr>
          <w:rFonts w:ascii="ＭＳ 明朝" w:eastAsia="ＭＳ 明朝" w:hAnsi="ＭＳ 明朝" w:hint="eastAsia"/>
        </w:rPr>
        <w:t>第１</w:t>
      </w:r>
      <w:r w:rsidR="00AB7F5C">
        <w:rPr>
          <w:rFonts w:ascii="ＭＳ 明朝" w:eastAsia="ＭＳ 明朝" w:hAnsi="ＭＳ 明朝" w:hint="eastAsia"/>
        </w:rPr>
        <w:t>５</w:t>
      </w:r>
      <w:r>
        <w:rPr>
          <w:rFonts w:ascii="ＭＳ 明朝" w:eastAsia="ＭＳ 明朝" w:hAnsi="ＭＳ 明朝" w:hint="eastAsia"/>
        </w:rPr>
        <w:t>条　キャラクターの使用に関する庶務は、企画振興課企画振興グループにおいて処理する。</w:t>
      </w:r>
    </w:p>
    <w:p w:rsidR="003F7CC9" w:rsidRDefault="003F7CC9" w:rsidP="003F7CC9">
      <w:pPr>
        <w:ind w:left="210" w:hangingChars="100" w:hanging="210"/>
        <w:rPr>
          <w:rFonts w:ascii="ＭＳ 明朝" w:eastAsia="ＭＳ 明朝" w:hAnsi="ＭＳ 明朝"/>
        </w:rPr>
      </w:pPr>
    </w:p>
    <w:p w:rsidR="003F7CC9" w:rsidRDefault="003F7CC9" w:rsidP="003F7CC9">
      <w:pPr>
        <w:ind w:left="210" w:hangingChars="100" w:hanging="210"/>
        <w:rPr>
          <w:rFonts w:ascii="ＭＳ 明朝" w:eastAsia="ＭＳ 明朝" w:hAnsi="ＭＳ 明朝"/>
        </w:rPr>
      </w:pPr>
      <w:r>
        <w:rPr>
          <w:rFonts w:ascii="ＭＳ 明朝" w:eastAsia="ＭＳ 明朝" w:hAnsi="ＭＳ 明朝" w:hint="eastAsia"/>
        </w:rPr>
        <w:t>（補則）</w:t>
      </w:r>
    </w:p>
    <w:p w:rsidR="003F7CC9" w:rsidRDefault="003F7CC9" w:rsidP="003F7CC9">
      <w:pPr>
        <w:ind w:left="210" w:hangingChars="100" w:hanging="210"/>
        <w:rPr>
          <w:rFonts w:ascii="ＭＳ 明朝" w:eastAsia="ＭＳ 明朝" w:hAnsi="ＭＳ 明朝"/>
        </w:rPr>
      </w:pPr>
      <w:r>
        <w:rPr>
          <w:rFonts w:ascii="ＭＳ 明朝" w:eastAsia="ＭＳ 明朝" w:hAnsi="ＭＳ 明朝" w:hint="eastAsia"/>
        </w:rPr>
        <w:t>第１</w:t>
      </w:r>
      <w:r w:rsidR="00AB7F5C">
        <w:rPr>
          <w:rFonts w:ascii="ＭＳ 明朝" w:eastAsia="ＭＳ 明朝" w:hAnsi="ＭＳ 明朝" w:hint="eastAsia"/>
        </w:rPr>
        <w:t>６</w:t>
      </w:r>
      <w:r>
        <w:rPr>
          <w:rFonts w:ascii="ＭＳ 明朝" w:eastAsia="ＭＳ 明朝" w:hAnsi="ＭＳ 明朝" w:hint="eastAsia"/>
        </w:rPr>
        <w:t>条　この要綱に定めるもののほか、キャラクター使用の取扱いに関する必要な事項は、町長が別に定める。</w:t>
      </w:r>
    </w:p>
    <w:p w:rsidR="003F7CC9" w:rsidRPr="002A5D2C" w:rsidRDefault="003F7CC9" w:rsidP="003F7CC9">
      <w:pPr>
        <w:ind w:left="210" w:hangingChars="100" w:hanging="210"/>
        <w:rPr>
          <w:rFonts w:ascii="ＭＳ 明朝" w:eastAsia="ＭＳ 明朝" w:hAnsi="ＭＳ 明朝"/>
        </w:rPr>
      </w:pPr>
    </w:p>
    <w:p w:rsidR="003F7CC9" w:rsidRDefault="003F7CC9" w:rsidP="003F7CC9">
      <w:pPr>
        <w:ind w:left="210" w:hangingChars="100" w:hanging="210"/>
        <w:rPr>
          <w:rFonts w:ascii="ＭＳ 明朝" w:eastAsia="ＭＳ 明朝" w:hAnsi="ＭＳ 明朝"/>
        </w:rPr>
      </w:pPr>
      <w:r>
        <w:rPr>
          <w:rFonts w:ascii="ＭＳ 明朝" w:eastAsia="ＭＳ 明朝" w:hAnsi="ＭＳ 明朝" w:hint="eastAsia"/>
        </w:rPr>
        <w:t>附　則</w:t>
      </w:r>
    </w:p>
    <w:p w:rsidR="003F7CC9" w:rsidRDefault="003F7CC9" w:rsidP="003F7CC9">
      <w:pPr>
        <w:ind w:left="210" w:hangingChars="100" w:hanging="210"/>
        <w:rPr>
          <w:rFonts w:ascii="ＭＳ 明朝" w:eastAsia="ＭＳ 明朝" w:hAnsi="ＭＳ 明朝"/>
        </w:rPr>
      </w:pPr>
      <w:r>
        <w:rPr>
          <w:rFonts w:ascii="ＭＳ 明朝" w:eastAsia="ＭＳ 明朝" w:hAnsi="ＭＳ 明朝" w:hint="eastAsia"/>
        </w:rPr>
        <w:t>この</w:t>
      </w:r>
      <w:r w:rsidR="00153862">
        <w:rPr>
          <w:rFonts w:ascii="ＭＳ 明朝" w:eastAsia="ＭＳ 明朝" w:hAnsi="ＭＳ 明朝" w:hint="eastAsia"/>
        </w:rPr>
        <w:t>訓令</w:t>
      </w:r>
      <w:r>
        <w:rPr>
          <w:rFonts w:ascii="ＭＳ 明朝" w:eastAsia="ＭＳ 明朝" w:hAnsi="ＭＳ 明朝" w:hint="eastAsia"/>
        </w:rPr>
        <w:t>は、公布の日から施行する。</w:t>
      </w:r>
    </w:p>
    <w:p w:rsidR="006503AB" w:rsidRDefault="006503AB" w:rsidP="003F7CC9">
      <w:pPr>
        <w:ind w:left="210" w:hangingChars="100" w:hanging="210"/>
        <w:rPr>
          <w:rFonts w:ascii="ＭＳ 明朝" w:eastAsia="ＭＳ 明朝" w:hAnsi="ＭＳ 明朝"/>
        </w:rPr>
      </w:pPr>
    </w:p>
    <w:p w:rsidR="006503AB" w:rsidRDefault="006503AB" w:rsidP="003F7CC9">
      <w:pPr>
        <w:ind w:left="210" w:hangingChars="100" w:hanging="210"/>
        <w:rPr>
          <w:rFonts w:ascii="ＭＳ 明朝" w:eastAsia="ＭＳ 明朝" w:hAnsi="ＭＳ 明朝"/>
        </w:rPr>
      </w:pPr>
    </w:p>
    <w:p w:rsidR="006503AB" w:rsidRDefault="006503AB" w:rsidP="003F7CC9">
      <w:pPr>
        <w:ind w:left="210" w:hangingChars="100" w:hanging="210"/>
        <w:rPr>
          <w:rFonts w:ascii="ＭＳ 明朝" w:eastAsia="ＭＳ 明朝" w:hAnsi="ＭＳ 明朝"/>
        </w:rPr>
      </w:pPr>
    </w:p>
    <w:p w:rsidR="006B5CB8" w:rsidRDefault="006B5CB8" w:rsidP="006B37A0">
      <w:pPr>
        <w:rPr>
          <w:rFonts w:ascii="ＭＳ 明朝" w:eastAsia="ＭＳ 明朝" w:hAnsi="ＭＳ 明朝"/>
        </w:rPr>
        <w:sectPr w:rsidR="006B5CB8" w:rsidSect="00E439C0">
          <w:pgSz w:w="11906" w:h="16838"/>
          <w:pgMar w:top="1985" w:right="1701" w:bottom="1701" w:left="1701" w:header="851" w:footer="992" w:gutter="0"/>
          <w:cols w:space="425"/>
          <w:docGrid w:type="lines" w:linePitch="360"/>
        </w:sectPr>
      </w:pPr>
    </w:p>
    <w:p w:rsidR="005C54C8" w:rsidRDefault="005C54C8" w:rsidP="003B1054">
      <w:pPr>
        <w:ind w:left="211" w:hangingChars="100" w:hanging="211"/>
        <w:rPr>
          <w:rFonts w:ascii="ＭＳ 明朝" w:eastAsia="ＭＳ 明朝" w:hAnsi="ＭＳ 明朝" w:cs="Times New Roman"/>
          <w:b/>
        </w:rPr>
      </w:pPr>
    </w:p>
    <w:p w:rsidR="003B1054" w:rsidRDefault="003B1054" w:rsidP="003B1054">
      <w:pPr>
        <w:ind w:left="211" w:hangingChars="100" w:hanging="211"/>
        <w:rPr>
          <w:rFonts w:ascii="ＭＳ 明朝" w:eastAsia="ＭＳ 明朝" w:hAnsi="ＭＳ 明朝" w:cs="Times New Roman"/>
          <w:b/>
        </w:rPr>
      </w:pPr>
      <w:r>
        <w:rPr>
          <w:rFonts w:ascii="ＭＳ 明朝" w:eastAsia="ＭＳ 明朝" w:hAnsi="ＭＳ 明朝" w:cs="Times New Roman" w:hint="eastAsia"/>
          <w:b/>
        </w:rPr>
        <w:t>別図</w:t>
      </w:r>
    </w:p>
    <w:p w:rsidR="003B1054" w:rsidRDefault="003B1054" w:rsidP="003B1054">
      <w:pPr>
        <w:ind w:left="211" w:hangingChars="100" w:hanging="211"/>
        <w:rPr>
          <w:rFonts w:ascii="ＭＳ 明朝" w:eastAsia="ＭＳ 明朝" w:hAnsi="ＭＳ 明朝" w:cs="Times New Roman"/>
          <w:b/>
        </w:rPr>
      </w:pPr>
    </w:p>
    <w:p w:rsidR="003B1054" w:rsidRDefault="003B1054" w:rsidP="003B1054">
      <w:pPr>
        <w:ind w:left="211" w:hangingChars="100" w:hanging="211"/>
        <w:rPr>
          <w:rFonts w:ascii="ＭＳ 明朝" w:eastAsia="ＭＳ 明朝" w:hAnsi="ＭＳ 明朝" w:cs="Times New Roman"/>
          <w:b/>
          <w:u w:val="single"/>
        </w:rPr>
      </w:pPr>
      <w:r>
        <w:rPr>
          <w:rFonts w:ascii="ＭＳ 明朝" w:eastAsia="ＭＳ 明朝" w:hAnsi="ＭＳ 明朝" w:cs="Times New Roman" w:hint="eastAsia"/>
          <w:b/>
          <w:u w:val="single"/>
        </w:rPr>
        <w:t>・キャラクター</w:t>
      </w:r>
      <w:r w:rsidR="003F5875">
        <w:rPr>
          <w:rFonts w:ascii="ＭＳ 明朝" w:eastAsia="ＭＳ 明朝" w:hAnsi="ＭＳ 明朝" w:cs="Times New Roman" w:hint="eastAsia"/>
          <w:b/>
          <w:u w:val="single"/>
        </w:rPr>
        <w:t>１</w:t>
      </w:r>
      <w:r>
        <w:rPr>
          <w:rFonts w:ascii="ＭＳ 明朝" w:eastAsia="ＭＳ 明朝" w:hAnsi="ＭＳ 明朝" w:cs="Times New Roman" w:hint="eastAsia"/>
          <w:b/>
          <w:u w:val="single"/>
        </w:rPr>
        <w:t xml:space="preserve">　　　　　　　　　　　　　　　　　　　　　　　　　　　　　　　　　　</w:t>
      </w:r>
    </w:p>
    <w:p w:rsidR="003B1054" w:rsidRDefault="003B1054" w:rsidP="003B1054">
      <w:pPr>
        <w:ind w:left="562" w:hangingChars="100" w:hanging="562"/>
        <w:rPr>
          <w:rFonts w:ascii="ＭＳ 明朝" w:eastAsia="ＭＳ 明朝" w:hAnsi="ＭＳ 明朝" w:cs="Times New Roman"/>
          <w:b/>
          <w:sz w:val="56"/>
          <w:szCs w:val="56"/>
        </w:rPr>
      </w:pPr>
      <w:r>
        <w:rPr>
          <w:rFonts w:ascii="ＭＳ 明朝" w:eastAsia="ＭＳ 明朝" w:hAnsi="ＭＳ 明朝" w:cs="Times New Roman" w:hint="eastAsia"/>
          <w:b/>
          <w:sz w:val="56"/>
          <w:szCs w:val="56"/>
        </w:rPr>
        <w:t>ウッチー</w:t>
      </w:r>
    </w:p>
    <w:p w:rsidR="003B1054" w:rsidRDefault="003B1054" w:rsidP="003B1054">
      <w:pPr>
        <w:rPr>
          <w:rFonts w:ascii="ＭＳ 明朝" w:eastAsia="ＭＳ 明朝" w:hAnsi="ＭＳ 明朝" w:cs="Times New Roman"/>
          <w:szCs w:val="21"/>
        </w:rPr>
      </w:pPr>
      <w:r>
        <w:rPr>
          <w:rFonts w:ascii="ＭＳ 明朝" w:eastAsia="ＭＳ 明朝" w:hAnsi="ＭＳ 明朝" w:cs="Times New Roman" w:hint="eastAsia"/>
          <w:sz w:val="24"/>
          <w:szCs w:val="24"/>
        </w:rPr>
        <w:t>①</w:t>
      </w:r>
      <w:r>
        <w:rPr>
          <w:rFonts w:ascii="ＭＳ 明朝" w:eastAsia="ＭＳ 明朝" w:hAnsi="ＭＳ 明朝" w:cs="Times New Roman" w:hint="eastAsia"/>
          <w:szCs w:val="21"/>
        </w:rPr>
        <w:t xml:space="preserve">　　　　　　　　　　　　　　</w:t>
      </w:r>
      <w:r>
        <w:rPr>
          <w:rFonts w:ascii="ＭＳ 明朝" w:eastAsia="ＭＳ 明朝" w:hAnsi="ＭＳ 明朝" w:cs="Times New Roman" w:hint="eastAsia"/>
          <w:sz w:val="24"/>
          <w:szCs w:val="24"/>
        </w:rPr>
        <w:t>②</w:t>
      </w:r>
      <w:r w:rsidR="00E56E95">
        <w:rPr>
          <w:rFonts w:ascii="ＭＳ 明朝" w:eastAsia="ＭＳ 明朝" w:hAnsi="ＭＳ 明朝" w:cs="Times New Roman" w:hint="eastAsia"/>
          <w:sz w:val="24"/>
          <w:szCs w:val="24"/>
        </w:rPr>
        <w:t xml:space="preserve">　　　　　　　　　　　</w:t>
      </w:r>
      <w:r w:rsidR="00E56E95">
        <w:rPr>
          <w:rFonts w:ascii="ＭＳ 明朝" w:eastAsia="ＭＳ 明朝" w:hAnsi="ＭＳ 明朝" w:cs="Times New Roman" w:hint="eastAsia"/>
          <w:noProof/>
          <w:sz w:val="24"/>
          <w:szCs w:val="24"/>
        </w:rPr>
        <w:t>③</w:t>
      </w:r>
    </w:p>
    <w:p w:rsidR="003B1054" w:rsidRDefault="003B1054" w:rsidP="003B1054">
      <w:pPr>
        <w:ind w:left="420" w:hangingChars="200" w:hanging="420"/>
        <w:rPr>
          <w:noProof/>
        </w:rPr>
      </w:pPr>
      <w:r>
        <w:rPr>
          <w:noProof/>
        </w:rPr>
        <w:drawing>
          <wp:inline distT="0" distB="0" distL="0" distR="0">
            <wp:extent cx="1793880" cy="18327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880" cy="1832760"/>
                    </a:xfrm>
                    <a:prstGeom prst="rect">
                      <a:avLst/>
                    </a:prstGeom>
                    <a:noFill/>
                    <a:ln>
                      <a:noFill/>
                    </a:ln>
                  </pic:spPr>
                </pic:pic>
              </a:graphicData>
            </a:graphic>
          </wp:inline>
        </w:drawing>
      </w:r>
      <w:r w:rsidR="00E56E95">
        <w:rPr>
          <w:rFonts w:hint="eastAsia"/>
          <w:noProof/>
        </w:rPr>
        <w:t xml:space="preserve">　　</w:t>
      </w:r>
      <w:r w:rsidR="00E56E95">
        <w:rPr>
          <w:noProof/>
        </w:rPr>
        <w:drawing>
          <wp:inline distT="0" distB="0" distL="0" distR="0" wp14:anchorId="74F0F198" wp14:editId="5A713D91">
            <wp:extent cx="1364040" cy="1868760"/>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4040" cy="1868760"/>
                    </a:xfrm>
                    <a:prstGeom prst="rect">
                      <a:avLst/>
                    </a:prstGeom>
                    <a:noFill/>
                    <a:ln>
                      <a:noFill/>
                    </a:ln>
                  </pic:spPr>
                </pic:pic>
              </a:graphicData>
            </a:graphic>
          </wp:inline>
        </w:drawing>
      </w:r>
      <w:r w:rsidR="00E56E95">
        <w:rPr>
          <w:rFonts w:hint="eastAsia"/>
          <w:noProof/>
        </w:rPr>
        <w:t xml:space="preserve">　　　　</w:t>
      </w:r>
      <w:r w:rsidR="00E56E95">
        <w:rPr>
          <w:noProof/>
        </w:rPr>
        <w:drawing>
          <wp:inline distT="0" distB="0" distL="0" distR="0" wp14:anchorId="32D5FE6D" wp14:editId="568E6793">
            <wp:extent cx="1337760" cy="18327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7760" cy="1832760"/>
                    </a:xfrm>
                    <a:prstGeom prst="rect">
                      <a:avLst/>
                    </a:prstGeom>
                    <a:noFill/>
                    <a:ln>
                      <a:noFill/>
                    </a:ln>
                  </pic:spPr>
                </pic:pic>
              </a:graphicData>
            </a:graphic>
          </wp:inline>
        </w:drawing>
      </w:r>
    </w:p>
    <w:p w:rsidR="003B1054" w:rsidRDefault="003B1054" w:rsidP="00E56E95">
      <w:pPr>
        <w:rPr>
          <w:rFonts w:ascii="ＭＳ 明朝" w:eastAsia="ＭＳ 明朝" w:hAnsi="ＭＳ 明朝" w:cs="Times New Roman"/>
          <w:noProof/>
        </w:rPr>
      </w:pPr>
      <w:r>
        <w:rPr>
          <w:rFonts w:ascii="ＭＳ 明朝" w:eastAsia="ＭＳ 明朝" w:hAnsi="ＭＳ 明朝" w:cs="Times New Roman" w:hint="eastAsia"/>
          <w:noProof/>
          <w:sz w:val="24"/>
          <w:szCs w:val="24"/>
        </w:rPr>
        <w:t>④</w:t>
      </w:r>
      <w:r w:rsidR="00E56E95">
        <w:rPr>
          <w:rFonts w:ascii="ＭＳ 明朝" w:eastAsia="ＭＳ 明朝" w:hAnsi="ＭＳ 明朝" w:cs="Times New Roman" w:hint="eastAsia"/>
          <w:noProof/>
          <w:sz w:val="24"/>
          <w:szCs w:val="24"/>
        </w:rPr>
        <w:t xml:space="preserve">　　　　　　　　　　</w:t>
      </w:r>
      <w:r w:rsidR="005C54C8">
        <w:rPr>
          <w:rFonts w:ascii="ＭＳ 明朝" w:eastAsia="ＭＳ 明朝" w:hAnsi="ＭＳ 明朝" w:cs="Times New Roman" w:hint="eastAsia"/>
          <w:noProof/>
          <w:sz w:val="24"/>
          <w:szCs w:val="24"/>
        </w:rPr>
        <w:t xml:space="preserve">　　</w:t>
      </w:r>
      <w:r w:rsidR="00E56E95">
        <w:rPr>
          <w:rFonts w:ascii="ＭＳ 明朝" w:eastAsia="ＭＳ 明朝" w:hAnsi="ＭＳ 明朝" w:cs="Times New Roman" w:hint="eastAsia"/>
          <w:noProof/>
          <w:sz w:val="24"/>
          <w:szCs w:val="24"/>
        </w:rPr>
        <w:t>⑤</w:t>
      </w:r>
      <w:r w:rsidR="005C54C8">
        <w:rPr>
          <w:rFonts w:ascii="ＭＳ 明朝" w:eastAsia="ＭＳ 明朝" w:hAnsi="ＭＳ 明朝" w:cs="Times New Roman" w:hint="eastAsia"/>
          <w:noProof/>
          <w:sz w:val="24"/>
          <w:szCs w:val="24"/>
        </w:rPr>
        <w:t xml:space="preserve">　　　　　　　　　　　⑥</w:t>
      </w:r>
    </w:p>
    <w:p w:rsidR="003B1054" w:rsidRPr="00E56E95" w:rsidRDefault="003B1054" w:rsidP="00E56E95">
      <w:pPr>
        <w:rPr>
          <w:rFonts w:ascii="ＭＳ 明朝" w:eastAsia="ＭＳ 明朝" w:hAnsi="ＭＳ 明朝" w:cs="Times New Roman"/>
        </w:rPr>
      </w:pPr>
      <w:r>
        <w:rPr>
          <w:rFonts w:hint="eastAsia"/>
          <w:noProof/>
        </w:rPr>
        <w:t xml:space="preserve">　</w:t>
      </w:r>
      <w:r w:rsidR="002948B6">
        <w:rPr>
          <w:noProof/>
        </w:rPr>
        <w:drawing>
          <wp:inline distT="0" distB="0" distL="0" distR="0" wp14:anchorId="56072881" wp14:editId="6BA9AEAF">
            <wp:extent cx="1337760" cy="183276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760" cy="1832760"/>
                    </a:xfrm>
                    <a:prstGeom prst="rect">
                      <a:avLst/>
                    </a:prstGeom>
                    <a:noFill/>
                    <a:ln>
                      <a:noFill/>
                    </a:ln>
                  </pic:spPr>
                </pic:pic>
              </a:graphicData>
            </a:graphic>
          </wp:inline>
        </w:drawing>
      </w:r>
      <w:r w:rsidR="00E56E95">
        <w:rPr>
          <w:rFonts w:hint="eastAsia"/>
          <w:noProof/>
        </w:rPr>
        <w:t xml:space="preserve">　　　　</w:t>
      </w:r>
      <w:r w:rsidR="002948B6">
        <w:rPr>
          <w:noProof/>
        </w:rPr>
        <w:drawing>
          <wp:inline distT="0" distB="0" distL="0" distR="0" wp14:anchorId="4E8CA2DC" wp14:editId="0450A6AB">
            <wp:extent cx="1337760" cy="183276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760" cy="1832760"/>
                    </a:xfrm>
                    <a:prstGeom prst="rect">
                      <a:avLst/>
                    </a:prstGeom>
                    <a:noFill/>
                    <a:ln>
                      <a:noFill/>
                    </a:ln>
                  </pic:spPr>
                </pic:pic>
              </a:graphicData>
            </a:graphic>
          </wp:inline>
        </w:drawing>
      </w:r>
      <w:r w:rsidR="00E56E95">
        <w:rPr>
          <w:rFonts w:hint="eastAsia"/>
          <w:noProof/>
        </w:rPr>
        <w:t xml:space="preserve">　　　</w:t>
      </w:r>
      <w:r w:rsidR="002948B6">
        <w:rPr>
          <w:rFonts w:hint="eastAsia"/>
          <w:noProof/>
        </w:rPr>
        <w:t xml:space="preserve">　　</w:t>
      </w:r>
      <w:r w:rsidR="00E56E95">
        <w:rPr>
          <w:noProof/>
        </w:rPr>
        <w:drawing>
          <wp:inline distT="0" distB="0" distL="0" distR="0" wp14:anchorId="30163C9A" wp14:editId="601FAFAB">
            <wp:extent cx="1337760" cy="18327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7760" cy="1832760"/>
                    </a:xfrm>
                    <a:prstGeom prst="rect">
                      <a:avLst/>
                    </a:prstGeom>
                    <a:noFill/>
                    <a:ln>
                      <a:noFill/>
                    </a:ln>
                  </pic:spPr>
                </pic:pic>
              </a:graphicData>
            </a:graphic>
          </wp:inline>
        </w:drawing>
      </w:r>
    </w:p>
    <w:p w:rsidR="003B1054" w:rsidRDefault="005C54C8" w:rsidP="003B1054">
      <w:pPr>
        <w:ind w:left="210" w:hangingChars="100" w:hanging="210"/>
        <w:rPr>
          <w:rFonts w:ascii="ＭＳ 明朝" w:eastAsia="ＭＳ 明朝" w:hAnsi="ＭＳ 明朝" w:cs="Times New Roman"/>
        </w:rPr>
      </w:pPr>
      <w:r>
        <w:rPr>
          <w:rFonts w:ascii="ＭＳ 明朝" w:eastAsia="ＭＳ 明朝" w:hAnsi="ＭＳ 明朝" w:cs="Times New Roman" w:hint="eastAsia"/>
        </w:rPr>
        <w:t>⑦</w:t>
      </w:r>
    </w:p>
    <w:p w:rsidR="003B1054" w:rsidRDefault="005C54C8" w:rsidP="003B1054">
      <w:pPr>
        <w:ind w:left="210" w:hangingChars="100" w:hanging="210"/>
        <w:rPr>
          <w:rFonts w:ascii="ＭＳ 明朝" w:eastAsia="ＭＳ 明朝" w:hAnsi="ＭＳ 明朝" w:cs="Times New Roman"/>
        </w:rPr>
      </w:pPr>
      <w:r>
        <w:rPr>
          <w:noProof/>
        </w:rPr>
        <w:drawing>
          <wp:inline distT="0" distB="0" distL="0" distR="0" wp14:anchorId="071B4147" wp14:editId="3BA40521">
            <wp:extent cx="1337760" cy="18327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760" cy="1832760"/>
                    </a:xfrm>
                    <a:prstGeom prst="rect">
                      <a:avLst/>
                    </a:prstGeom>
                    <a:noFill/>
                    <a:ln>
                      <a:noFill/>
                    </a:ln>
                  </pic:spPr>
                </pic:pic>
              </a:graphicData>
            </a:graphic>
          </wp:inline>
        </w:drawing>
      </w:r>
    </w:p>
    <w:p w:rsidR="003B1054" w:rsidRDefault="003B1054" w:rsidP="003B1054">
      <w:pPr>
        <w:ind w:left="210" w:hangingChars="100" w:hanging="210"/>
        <w:rPr>
          <w:rFonts w:ascii="ＭＳ 明朝" w:eastAsia="ＭＳ 明朝" w:hAnsi="ＭＳ 明朝" w:cs="Times New Roman"/>
        </w:rPr>
      </w:pPr>
    </w:p>
    <w:p w:rsidR="003B1054" w:rsidRPr="00515F25" w:rsidRDefault="003B1054" w:rsidP="003B1054">
      <w:pPr>
        <w:ind w:left="211" w:hangingChars="100" w:hanging="211"/>
        <w:rPr>
          <w:rFonts w:ascii="ＭＳ 明朝" w:eastAsia="ＭＳ 明朝" w:hAnsi="ＭＳ 明朝" w:cs="Times New Roman"/>
          <w:b/>
          <w:u w:val="single"/>
        </w:rPr>
      </w:pPr>
      <w:r>
        <w:rPr>
          <w:rFonts w:ascii="ＭＳ 明朝" w:eastAsia="ＭＳ 明朝" w:hAnsi="ＭＳ 明朝" w:cs="Times New Roman" w:hint="eastAsia"/>
          <w:b/>
          <w:u w:val="single"/>
        </w:rPr>
        <w:t>・キャラクター</w:t>
      </w:r>
      <w:r w:rsidR="00515F25">
        <w:rPr>
          <w:rFonts w:ascii="ＭＳ 明朝" w:eastAsia="ＭＳ 明朝" w:hAnsi="ＭＳ 明朝" w:cs="Times New Roman" w:hint="eastAsia"/>
          <w:b/>
          <w:u w:val="single"/>
        </w:rPr>
        <w:t>２</w:t>
      </w:r>
      <w:r>
        <w:rPr>
          <w:rFonts w:ascii="ＭＳ 明朝" w:eastAsia="ＭＳ 明朝" w:hAnsi="ＭＳ 明朝" w:cs="Times New Roman" w:hint="eastAsia"/>
          <w:b/>
          <w:u w:val="single"/>
        </w:rPr>
        <w:t xml:space="preserve">　　　　　　</w:t>
      </w:r>
      <w:r w:rsidR="007E0415">
        <w:rPr>
          <w:rFonts w:ascii="ＭＳ 明朝" w:eastAsia="ＭＳ 明朝" w:hAnsi="ＭＳ 明朝" w:cs="Times New Roman" w:hint="eastAsia"/>
          <w:b/>
          <w:u w:val="single"/>
        </w:rPr>
        <w:t xml:space="preserve">　　　</w:t>
      </w:r>
      <w:r w:rsidR="007E0415">
        <w:rPr>
          <w:rFonts w:ascii="ＭＳ 明朝" w:eastAsia="ＭＳ 明朝" w:hAnsi="ＭＳ 明朝" w:cs="Times New Roman" w:hint="eastAsia"/>
          <w:b/>
        </w:rPr>
        <w:t xml:space="preserve">　　　　　　　</w:t>
      </w:r>
      <w:r w:rsidR="00515F25" w:rsidRPr="00515F25">
        <w:rPr>
          <w:rFonts w:ascii="ＭＳ 明朝" w:eastAsia="ＭＳ 明朝" w:hAnsi="ＭＳ 明朝" w:cs="Times New Roman" w:hint="eastAsia"/>
          <w:b/>
          <w:u w:val="single"/>
        </w:rPr>
        <w:t>・キャラクター３</w:t>
      </w:r>
      <w:r w:rsidR="00515F25">
        <w:rPr>
          <w:rFonts w:ascii="ＭＳ 明朝" w:eastAsia="ＭＳ 明朝" w:hAnsi="ＭＳ 明朝" w:cs="Times New Roman" w:hint="eastAsia"/>
          <w:b/>
          <w:u w:val="single"/>
        </w:rPr>
        <w:t xml:space="preserve">　　　　　　　　　</w:t>
      </w:r>
    </w:p>
    <w:p w:rsidR="003B1054" w:rsidRDefault="003B1054" w:rsidP="003B1054">
      <w:pPr>
        <w:ind w:left="562" w:hangingChars="100" w:hanging="562"/>
        <w:rPr>
          <w:rFonts w:ascii="ＭＳ 明朝" w:eastAsia="ＭＳ 明朝" w:hAnsi="ＭＳ 明朝" w:cs="Times New Roman"/>
          <w:b/>
          <w:sz w:val="56"/>
          <w:szCs w:val="56"/>
        </w:rPr>
      </w:pPr>
      <w:r>
        <w:rPr>
          <w:rFonts w:ascii="ＭＳ 明朝" w:eastAsia="ＭＳ 明朝" w:hAnsi="ＭＳ 明朝" w:cs="Times New Roman" w:hint="eastAsia"/>
          <w:b/>
          <w:sz w:val="56"/>
          <w:szCs w:val="56"/>
        </w:rPr>
        <w:t>あいもちゃん</w:t>
      </w:r>
      <w:r w:rsidR="00515F25">
        <w:rPr>
          <w:rFonts w:ascii="ＭＳ 明朝" w:eastAsia="ＭＳ 明朝" w:hAnsi="ＭＳ 明朝" w:cs="Times New Roman" w:hint="eastAsia"/>
          <w:b/>
          <w:sz w:val="56"/>
          <w:szCs w:val="56"/>
        </w:rPr>
        <w:t xml:space="preserve">　　　牛丸</w:t>
      </w:r>
    </w:p>
    <w:p w:rsidR="003B1054" w:rsidRPr="00515F25" w:rsidRDefault="003B1054" w:rsidP="00515F25">
      <w:pPr>
        <w:ind w:left="210" w:hangingChars="100" w:hanging="210"/>
        <w:rPr>
          <w:rFonts w:ascii="ＭＳ 明朝" w:eastAsia="ＭＳ 明朝" w:hAnsi="ＭＳ 明朝" w:cs="Times New Roman"/>
        </w:rPr>
      </w:pPr>
      <w:r w:rsidRPr="00515F25">
        <w:rPr>
          <w:noProof/>
        </w:rPr>
        <w:drawing>
          <wp:inline distT="0" distB="0" distL="0" distR="0">
            <wp:extent cx="2192760" cy="21927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2760" cy="2192760"/>
                    </a:xfrm>
                    <a:prstGeom prst="rect">
                      <a:avLst/>
                    </a:prstGeom>
                    <a:noFill/>
                    <a:ln>
                      <a:noFill/>
                    </a:ln>
                  </pic:spPr>
                </pic:pic>
              </a:graphicData>
            </a:graphic>
          </wp:inline>
        </w:drawing>
      </w:r>
      <w:r w:rsidRPr="00515F25">
        <w:rPr>
          <w:rFonts w:ascii="ＭＳ 明朝" w:eastAsia="ＭＳ 明朝" w:hAnsi="ＭＳ 明朝" w:cs="Times New Roman" w:hint="eastAsia"/>
          <w:b/>
        </w:rPr>
        <w:t xml:space="preserve">　　　　　　　</w:t>
      </w:r>
      <w:r w:rsidR="00515F25">
        <w:rPr>
          <w:noProof/>
        </w:rPr>
        <w:drawing>
          <wp:inline distT="0" distB="0" distL="0" distR="0" wp14:anchorId="583F16E5" wp14:editId="075E310D">
            <wp:extent cx="2228760" cy="2228760"/>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760" cy="2228760"/>
                    </a:xfrm>
                    <a:prstGeom prst="rect">
                      <a:avLst/>
                    </a:prstGeom>
                    <a:noFill/>
                    <a:ln>
                      <a:noFill/>
                    </a:ln>
                  </pic:spPr>
                </pic:pic>
              </a:graphicData>
            </a:graphic>
          </wp:inline>
        </w:drawing>
      </w:r>
    </w:p>
    <w:p w:rsidR="003B1054" w:rsidRDefault="003B1054" w:rsidP="003B1054">
      <w:pPr>
        <w:rPr>
          <w:rFonts w:ascii="ＭＳ 明朝" w:eastAsia="ＭＳ 明朝" w:hAnsi="ＭＳ 明朝" w:cs="Times New Roman"/>
          <w:b/>
          <w:sz w:val="56"/>
          <w:szCs w:val="56"/>
        </w:rPr>
      </w:pPr>
    </w:p>
    <w:p w:rsidR="003B1054" w:rsidRPr="00515F25" w:rsidRDefault="00515F25" w:rsidP="003B1054">
      <w:pPr>
        <w:rPr>
          <w:b/>
          <w:u w:val="single"/>
        </w:rPr>
      </w:pPr>
      <w:r w:rsidRPr="00515F25">
        <w:rPr>
          <w:rFonts w:hint="eastAsia"/>
          <w:b/>
          <w:u w:val="single"/>
        </w:rPr>
        <w:t>・キャラクター４</w:t>
      </w:r>
      <w:r>
        <w:rPr>
          <w:rFonts w:hint="eastAsia"/>
          <w:b/>
          <w:u w:val="single"/>
        </w:rPr>
        <w:t xml:space="preserve">　　　　　　　　</w:t>
      </w:r>
    </w:p>
    <w:p w:rsidR="003B1054" w:rsidRDefault="003B1054" w:rsidP="006B37A0">
      <w:pPr>
        <w:rPr>
          <w:rFonts w:ascii="ＭＳ 明朝" w:eastAsia="ＭＳ 明朝" w:hAnsi="ＭＳ 明朝"/>
        </w:rPr>
      </w:pPr>
    </w:p>
    <w:p w:rsidR="00515F25" w:rsidRPr="006503AB" w:rsidRDefault="00515F25" w:rsidP="006B37A0">
      <w:pPr>
        <w:rPr>
          <w:rFonts w:ascii="ＭＳ 明朝" w:eastAsia="ＭＳ 明朝" w:hAnsi="ＭＳ 明朝"/>
        </w:rPr>
      </w:pPr>
      <w:r w:rsidRPr="00515F25">
        <w:rPr>
          <w:rFonts w:ascii="ＭＳ 明朝" w:eastAsia="ＭＳ 明朝" w:hAnsi="ＭＳ 明朝"/>
          <w:noProof/>
        </w:rPr>
        <w:drawing>
          <wp:inline distT="0" distB="0" distL="0" distR="0">
            <wp:extent cx="2162175" cy="1762125"/>
            <wp:effectExtent l="0" t="0" r="9525" b="9525"/>
            <wp:docPr id="11" name="図 11" descr="\\192.168.0.10\企画振興課\企画振興グループ\妹背牛町キャラクター関係\カントリーサイ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0\企画振興課\企画振興グループ\妹背牛町キャラクター関係\カントリーサイン.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2175" cy="1762125"/>
                    </a:xfrm>
                    <a:prstGeom prst="rect">
                      <a:avLst/>
                    </a:prstGeom>
                    <a:noFill/>
                    <a:ln>
                      <a:noFill/>
                    </a:ln>
                  </pic:spPr>
                </pic:pic>
              </a:graphicData>
            </a:graphic>
          </wp:inline>
        </w:drawing>
      </w:r>
    </w:p>
    <w:sectPr w:rsidR="00515F25" w:rsidRPr="006503AB" w:rsidSect="006B5CB8">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2F"/>
    <w:rsid w:val="00047279"/>
    <w:rsid w:val="000736E5"/>
    <w:rsid w:val="00091512"/>
    <w:rsid w:val="000C3499"/>
    <w:rsid w:val="000C6AD9"/>
    <w:rsid w:val="000E3718"/>
    <w:rsid w:val="00121C2F"/>
    <w:rsid w:val="00144BC8"/>
    <w:rsid w:val="00153862"/>
    <w:rsid w:val="00164FDA"/>
    <w:rsid w:val="00172172"/>
    <w:rsid w:val="001B0D8C"/>
    <w:rsid w:val="001B62C7"/>
    <w:rsid w:val="00230A57"/>
    <w:rsid w:val="002605AE"/>
    <w:rsid w:val="00272A97"/>
    <w:rsid w:val="00284CB7"/>
    <w:rsid w:val="002948B6"/>
    <w:rsid w:val="002A5D2C"/>
    <w:rsid w:val="002E1C9A"/>
    <w:rsid w:val="002F1F4A"/>
    <w:rsid w:val="002F2C4A"/>
    <w:rsid w:val="003136A8"/>
    <w:rsid w:val="00325A7A"/>
    <w:rsid w:val="003448EC"/>
    <w:rsid w:val="00350300"/>
    <w:rsid w:val="003B1054"/>
    <w:rsid w:val="003F5875"/>
    <w:rsid w:val="003F7CC9"/>
    <w:rsid w:val="00452795"/>
    <w:rsid w:val="00473830"/>
    <w:rsid w:val="00494552"/>
    <w:rsid w:val="00515F25"/>
    <w:rsid w:val="00526AC6"/>
    <w:rsid w:val="005A22EA"/>
    <w:rsid w:val="005C54C8"/>
    <w:rsid w:val="00647D3A"/>
    <w:rsid w:val="006503AB"/>
    <w:rsid w:val="00671BBB"/>
    <w:rsid w:val="006809A0"/>
    <w:rsid w:val="006B30B3"/>
    <w:rsid w:val="006B37A0"/>
    <w:rsid w:val="006B5CB8"/>
    <w:rsid w:val="00705AFD"/>
    <w:rsid w:val="00705D88"/>
    <w:rsid w:val="00717E3A"/>
    <w:rsid w:val="007267A8"/>
    <w:rsid w:val="007C44B9"/>
    <w:rsid w:val="007D23E5"/>
    <w:rsid w:val="007D3C07"/>
    <w:rsid w:val="007E0415"/>
    <w:rsid w:val="007E7A66"/>
    <w:rsid w:val="007F2AF9"/>
    <w:rsid w:val="008056D2"/>
    <w:rsid w:val="00826B29"/>
    <w:rsid w:val="00860C65"/>
    <w:rsid w:val="008C08A8"/>
    <w:rsid w:val="008D63FE"/>
    <w:rsid w:val="008F5C30"/>
    <w:rsid w:val="0092091F"/>
    <w:rsid w:val="009673DA"/>
    <w:rsid w:val="009D612F"/>
    <w:rsid w:val="009F47A1"/>
    <w:rsid w:val="00A86B69"/>
    <w:rsid w:val="00AB5346"/>
    <w:rsid w:val="00AB7F5C"/>
    <w:rsid w:val="00AF5814"/>
    <w:rsid w:val="00B645F4"/>
    <w:rsid w:val="00B67DEE"/>
    <w:rsid w:val="00BA35E8"/>
    <w:rsid w:val="00C33D93"/>
    <w:rsid w:val="00C61C47"/>
    <w:rsid w:val="00C676BF"/>
    <w:rsid w:val="00D657D7"/>
    <w:rsid w:val="00DF03C3"/>
    <w:rsid w:val="00DF4B89"/>
    <w:rsid w:val="00E27FA7"/>
    <w:rsid w:val="00E439C0"/>
    <w:rsid w:val="00E56E95"/>
    <w:rsid w:val="00E94DFD"/>
    <w:rsid w:val="00EB3E73"/>
    <w:rsid w:val="00F8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ACA812"/>
  <w15:chartTrackingRefBased/>
  <w15:docId w15:val="{3F481FE9-9BAD-46ED-BC3D-5281748F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8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5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tiff"/><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B69F-3BA9-49F1-8BDA-5849DA61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翔惟</dc:creator>
  <cp:keywords/>
  <dc:description/>
  <cp:lastModifiedBy>田村 翔惟</cp:lastModifiedBy>
  <cp:revision>50</cp:revision>
  <cp:lastPrinted>2019-10-31T05:22:00Z</cp:lastPrinted>
  <dcterms:created xsi:type="dcterms:W3CDTF">2019-10-08T04:30:00Z</dcterms:created>
  <dcterms:modified xsi:type="dcterms:W3CDTF">2019-11-17T23:55:00Z</dcterms:modified>
</cp:coreProperties>
</file>